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1"/>
      </w:tblGrid>
      <w:tr w:rsidR="00725FF9" w:rsidRPr="00725FF9" w:rsidTr="00725FF9">
        <w:trPr>
          <w:trHeight w:val="1"/>
          <w:jc w:val="right"/>
        </w:trPr>
        <w:tc>
          <w:tcPr>
            <w:tcW w:w="4261" w:type="dxa"/>
            <w:shd w:val="clear" w:color="000000" w:fill="FFFFFF"/>
            <w:tcMar>
              <w:left w:w="108" w:type="dxa"/>
              <w:right w:w="108" w:type="dxa"/>
            </w:tcMar>
          </w:tcPr>
          <w:p w:rsidR="00725FF9" w:rsidRPr="00725FF9" w:rsidRDefault="00725FF9" w:rsidP="00725FF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0" w:name="_GoBack"/>
            <w:bookmarkEnd w:id="0"/>
            <w:r w:rsidRPr="00725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Приложение 1 </w:t>
            </w:r>
          </w:p>
          <w:p w:rsidR="00725FF9" w:rsidRPr="00725FF9" w:rsidRDefault="00725FF9" w:rsidP="00725FF9">
            <w:pPr>
              <w:tabs>
                <w:tab w:val="left" w:pos="96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5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 приказу №___ </w:t>
            </w:r>
          </w:p>
          <w:p w:rsidR="00725FF9" w:rsidRPr="00725FF9" w:rsidRDefault="00725FF9" w:rsidP="00725FF9">
            <w:pPr>
              <w:tabs>
                <w:tab w:val="left" w:pos="9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5FF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от 03.09.2021г</w:t>
            </w:r>
          </w:p>
        </w:tc>
      </w:tr>
    </w:tbl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</w:p>
    <w:p w:rsidR="00E64362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t xml:space="preserve">Согласовано                                                               Утверждаю                  </w:t>
      </w: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t>Председатель профкома                                          Директор МКОУ «Учкентская СОШ»</w:t>
      </w: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t xml:space="preserve">_________Айдемирова С.М.                                     ___________Д.И.Джалилова                   </w:t>
      </w: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t>03.09.2021г                                                                   03.09.2021г</w:t>
      </w: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</w:rPr>
      </w:pP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E64362" w:rsidRDefault="00E64362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E90086" w:rsidRPr="00EB3E5F" w:rsidRDefault="00725FF9" w:rsidP="00D14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ПОЛОЖЕНИЕ</w:t>
      </w:r>
    </w:p>
    <w:p w:rsidR="00463C3A" w:rsidRPr="00EB3E5F" w:rsidRDefault="00421A47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EB3E5F">
        <w:rPr>
          <w:rFonts w:ascii="Times New Roman" w:eastAsia="Times New Roman" w:hAnsi="Times New Roman" w:cs="Times New Roman"/>
          <w:b/>
          <w:sz w:val="24"/>
        </w:rPr>
        <w:t xml:space="preserve">о пропускном и </w:t>
      </w:r>
      <w:proofErr w:type="spellStart"/>
      <w:r w:rsidRPr="00EB3E5F">
        <w:rPr>
          <w:rFonts w:ascii="Times New Roman" w:eastAsia="Times New Roman" w:hAnsi="Times New Roman" w:cs="Times New Roman"/>
          <w:b/>
          <w:sz w:val="24"/>
        </w:rPr>
        <w:t>внутриобъектово</w:t>
      </w:r>
      <w:r w:rsidR="00EB3E5F" w:rsidRPr="00EB3E5F">
        <w:rPr>
          <w:rFonts w:ascii="Times New Roman" w:eastAsia="Times New Roman" w:hAnsi="Times New Roman" w:cs="Times New Roman"/>
          <w:b/>
          <w:sz w:val="24"/>
        </w:rPr>
        <w:t>м</w:t>
      </w:r>
      <w:proofErr w:type="spellEnd"/>
      <w:r w:rsidR="00EB3E5F" w:rsidRPr="00EB3E5F">
        <w:rPr>
          <w:rFonts w:ascii="Times New Roman" w:eastAsia="Times New Roman" w:hAnsi="Times New Roman" w:cs="Times New Roman"/>
          <w:b/>
          <w:sz w:val="24"/>
        </w:rPr>
        <w:t xml:space="preserve"> режиме в </w:t>
      </w:r>
      <w:r w:rsidR="00EB3E5F" w:rsidRPr="00EB3E5F">
        <w:rPr>
          <w:rFonts w:ascii="Times New Roman" w:eastAsia="Times New Roman" w:hAnsi="Times New Roman" w:cs="Times New Roman"/>
          <w:b/>
          <w:sz w:val="24"/>
        </w:rPr>
        <w:tab/>
        <w:t>муниципальном казен</w:t>
      </w:r>
      <w:r w:rsidRPr="00EB3E5F">
        <w:rPr>
          <w:rFonts w:ascii="Times New Roman" w:eastAsia="Times New Roman" w:hAnsi="Times New Roman" w:cs="Times New Roman"/>
          <w:b/>
          <w:sz w:val="24"/>
        </w:rPr>
        <w:t xml:space="preserve">ном общеобразовательном  учреждении </w:t>
      </w:r>
      <w:r w:rsidR="00EB3E5F" w:rsidRPr="00EB3E5F">
        <w:rPr>
          <w:rFonts w:ascii="Times New Roman" w:eastAsia="Times New Roman" w:hAnsi="Times New Roman" w:cs="Times New Roman"/>
          <w:b/>
          <w:sz w:val="24"/>
        </w:rPr>
        <w:t>МКОУ «Уч</w:t>
      </w:r>
      <w:r w:rsidR="00463C3A" w:rsidRPr="00EB3E5F">
        <w:rPr>
          <w:rFonts w:ascii="Times New Roman" w:eastAsia="Times New Roman" w:hAnsi="Times New Roman" w:cs="Times New Roman"/>
          <w:b/>
          <w:sz w:val="24"/>
        </w:rPr>
        <w:t>кентская СОШ»</w:t>
      </w:r>
    </w:p>
    <w:p w:rsidR="00725FF9" w:rsidRDefault="00725FF9" w:rsidP="00725FF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</w:rPr>
      </w:pPr>
    </w:p>
    <w:p w:rsidR="00D14E60" w:rsidRPr="00EB3E5F" w:rsidRDefault="00421A47" w:rsidP="00725FF9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1.Общие положения. Определения пропускного и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режима. Правовая основа Положения о пропускном и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внутриобъектовом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в муниципальном </w:t>
      </w:r>
      <w:r w:rsidR="00EB3E5F" w:rsidRPr="00EB3E5F">
        <w:rPr>
          <w:rFonts w:ascii="Times New Roman" w:eastAsia="Times New Roman" w:hAnsi="Times New Roman" w:cs="Times New Roman"/>
          <w:b/>
          <w:i/>
          <w:sz w:val="24"/>
        </w:rPr>
        <w:t>казен</w:t>
      </w:r>
      <w:r w:rsidR="00001309" w:rsidRPr="00EB3E5F">
        <w:rPr>
          <w:rFonts w:ascii="Times New Roman" w:eastAsia="Times New Roman" w:hAnsi="Times New Roman" w:cs="Times New Roman"/>
          <w:b/>
          <w:i/>
          <w:sz w:val="24"/>
        </w:rPr>
        <w:t xml:space="preserve">ном </w:t>
      </w: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общеобразовательном учреждении </w:t>
      </w:r>
      <w:r w:rsidR="00EB3E5F" w:rsidRPr="00EB3E5F">
        <w:rPr>
          <w:rFonts w:ascii="Times New Roman" w:eastAsia="Times New Roman" w:hAnsi="Times New Roman" w:cs="Times New Roman"/>
          <w:b/>
          <w:sz w:val="24"/>
        </w:rPr>
        <w:t>МКОУ «Уч</w:t>
      </w:r>
      <w:r w:rsidR="00463C3A" w:rsidRPr="00EB3E5F">
        <w:rPr>
          <w:rFonts w:ascii="Times New Roman" w:eastAsia="Times New Roman" w:hAnsi="Times New Roman" w:cs="Times New Roman"/>
          <w:b/>
          <w:sz w:val="24"/>
        </w:rPr>
        <w:t>кентская СОШ»</w:t>
      </w:r>
    </w:p>
    <w:p w:rsidR="00463C3A" w:rsidRPr="00EB3E5F" w:rsidRDefault="00463C3A" w:rsidP="00463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1.1. Общие положения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1.1.1. Положение о пропускном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</w:t>
      </w:r>
      <w:r w:rsidR="00EB3E5F" w:rsidRPr="00EB3E5F">
        <w:rPr>
          <w:rFonts w:ascii="Times New Roman" w:eastAsia="Times New Roman" w:hAnsi="Times New Roman" w:cs="Times New Roman"/>
          <w:sz w:val="24"/>
        </w:rPr>
        <w:t>ом</w:t>
      </w:r>
      <w:proofErr w:type="spellEnd"/>
      <w:r w:rsidR="00EB3E5F" w:rsidRPr="00EB3E5F">
        <w:rPr>
          <w:rFonts w:ascii="Times New Roman" w:eastAsia="Times New Roman" w:hAnsi="Times New Roman" w:cs="Times New Roman"/>
          <w:sz w:val="24"/>
        </w:rPr>
        <w:t xml:space="preserve"> режиме в муниципальном казен</w:t>
      </w:r>
      <w:r w:rsidRPr="00EB3E5F">
        <w:rPr>
          <w:rFonts w:ascii="Times New Roman" w:eastAsia="Times New Roman" w:hAnsi="Times New Roman" w:cs="Times New Roman"/>
          <w:sz w:val="24"/>
        </w:rPr>
        <w:t>ном общеобразовательном учреждении "</w:t>
      </w:r>
      <w:r w:rsidR="00EB3E5F" w:rsidRPr="00EB3E5F">
        <w:rPr>
          <w:rFonts w:ascii="Times New Roman" w:eastAsia="Times New Roman" w:hAnsi="Times New Roman" w:cs="Times New Roman"/>
          <w:sz w:val="24"/>
        </w:rPr>
        <w:t>Уч</w:t>
      </w:r>
      <w:r w:rsidR="00463C3A" w:rsidRPr="00EB3E5F">
        <w:rPr>
          <w:rFonts w:ascii="Times New Roman" w:eastAsia="Times New Roman" w:hAnsi="Times New Roman" w:cs="Times New Roman"/>
          <w:sz w:val="24"/>
        </w:rPr>
        <w:t>кентская СОШ</w:t>
      </w:r>
      <w:r w:rsidRPr="00EB3E5F">
        <w:rPr>
          <w:rFonts w:ascii="Times New Roman" w:eastAsia="Times New Roman" w:hAnsi="Times New Roman" w:cs="Times New Roman"/>
          <w:sz w:val="24"/>
        </w:rPr>
        <w:t xml:space="preserve">" (далее Положение) разработано в соответствии  с Федеральным законом от 29.12.2012 </w:t>
      </w:r>
      <w:r w:rsidRPr="00EB3E5F">
        <w:rPr>
          <w:rFonts w:ascii="Times New Roman" w:eastAsia="Segoe UI Symbol" w:hAnsi="Times New Roman" w:cs="Times New Roman"/>
          <w:sz w:val="24"/>
        </w:rPr>
        <w:t>№</w:t>
      </w:r>
      <w:r w:rsidRPr="00EB3E5F">
        <w:rPr>
          <w:rFonts w:ascii="Times New Roman" w:eastAsia="Times New Roman" w:hAnsi="Times New Roman" w:cs="Times New Roman"/>
          <w:sz w:val="24"/>
        </w:rPr>
        <w:t xml:space="preserve"> 273-ФЗ "Об образовании в Российской Федерации", Федеральным законом от 06.03.2006 </w:t>
      </w:r>
      <w:r w:rsidRPr="00EB3E5F">
        <w:rPr>
          <w:rFonts w:ascii="Times New Roman" w:eastAsia="Segoe UI Symbol" w:hAnsi="Times New Roman" w:cs="Times New Roman"/>
          <w:sz w:val="24"/>
        </w:rPr>
        <w:t>№</w:t>
      </w:r>
      <w:r w:rsidRPr="00EB3E5F">
        <w:rPr>
          <w:rFonts w:ascii="Times New Roman" w:eastAsia="Times New Roman" w:hAnsi="Times New Roman" w:cs="Times New Roman"/>
          <w:sz w:val="24"/>
        </w:rPr>
        <w:t xml:space="preserve"> 35-ФЗ</w:t>
      </w:r>
      <w:r w:rsidR="00EB3E5F" w:rsidRPr="00EB3E5F">
        <w:rPr>
          <w:rFonts w:ascii="Times New Roman" w:eastAsia="Times New Roman" w:hAnsi="Times New Roman" w:cs="Times New Roman"/>
          <w:sz w:val="24"/>
        </w:rPr>
        <w:t xml:space="preserve"> </w:t>
      </w:r>
      <w:r w:rsidRPr="00EB3E5F">
        <w:rPr>
          <w:rFonts w:ascii="Times New Roman" w:eastAsia="Times New Roman" w:hAnsi="Times New Roman" w:cs="Times New Roman"/>
          <w:sz w:val="24"/>
        </w:rPr>
        <w:t xml:space="preserve">«О противодействии терроризму», постановлением Правительства от 07.10.2017 </w:t>
      </w:r>
      <w:r w:rsidRPr="00EB3E5F">
        <w:rPr>
          <w:rFonts w:ascii="Times New Roman" w:eastAsia="Segoe UI Symbol" w:hAnsi="Times New Roman" w:cs="Times New Roman"/>
          <w:sz w:val="24"/>
        </w:rPr>
        <w:t>№</w:t>
      </w:r>
      <w:r w:rsidRPr="00EB3E5F">
        <w:rPr>
          <w:rFonts w:ascii="Times New Roman" w:eastAsia="Times New Roman" w:hAnsi="Times New Roman" w:cs="Times New Roman"/>
          <w:sz w:val="24"/>
        </w:rPr>
        <w:t xml:space="preserve">1235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образования и науки Российской Федерации». Настоящее Положение даёт определение понятий пропускной режим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режим, а также определяет организацию и общий порядок осуществления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</w:t>
      </w:r>
      <w:r w:rsidR="00EB3E5F">
        <w:rPr>
          <w:rFonts w:ascii="Times New Roman" w:eastAsia="Times New Roman" w:hAnsi="Times New Roman" w:cs="Times New Roman"/>
          <w:sz w:val="24"/>
        </w:rPr>
        <w:t>го</w:t>
      </w:r>
      <w:proofErr w:type="spellEnd"/>
      <w:r w:rsidR="00EB3E5F">
        <w:rPr>
          <w:rFonts w:ascii="Times New Roman" w:eastAsia="Times New Roman" w:hAnsi="Times New Roman" w:cs="Times New Roman"/>
          <w:sz w:val="24"/>
        </w:rPr>
        <w:t xml:space="preserve"> режима в муниципальном казен</w:t>
      </w:r>
      <w:r w:rsidRPr="00EB3E5F">
        <w:rPr>
          <w:rFonts w:ascii="Times New Roman" w:eastAsia="Times New Roman" w:hAnsi="Times New Roman" w:cs="Times New Roman"/>
          <w:sz w:val="24"/>
        </w:rPr>
        <w:t xml:space="preserve">ном  общеобразовательном учреждении </w:t>
      </w:r>
      <w:r w:rsidR="00463C3A" w:rsidRPr="00EB3E5F">
        <w:rPr>
          <w:rFonts w:ascii="Times New Roman" w:eastAsia="Times New Roman" w:hAnsi="Times New Roman" w:cs="Times New Roman"/>
          <w:b/>
          <w:sz w:val="24"/>
        </w:rPr>
        <w:t>«</w:t>
      </w:r>
      <w:r w:rsidR="00EB3E5F">
        <w:rPr>
          <w:rFonts w:ascii="Times New Roman" w:eastAsia="Times New Roman" w:hAnsi="Times New Roman" w:cs="Times New Roman"/>
          <w:sz w:val="24"/>
        </w:rPr>
        <w:t>Уч</w:t>
      </w:r>
      <w:r w:rsidR="00463C3A" w:rsidRPr="00EB3E5F">
        <w:rPr>
          <w:rFonts w:ascii="Times New Roman" w:eastAsia="Times New Roman" w:hAnsi="Times New Roman" w:cs="Times New Roman"/>
          <w:sz w:val="24"/>
        </w:rPr>
        <w:t>кентская СОШ</w:t>
      </w:r>
      <w:r w:rsidR="00463C3A" w:rsidRPr="00EB3E5F">
        <w:rPr>
          <w:rFonts w:ascii="Times New Roman" w:eastAsia="Times New Roman" w:hAnsi="Times New Roman" w:cs="Times New Roman"/>
          <w:b/>
          <w:sz w:val="24"/>
        </w:rPr>
        <w:t>»</w:t>
      </w:r>
      <w:r w:rsidRPr="00EB3E5F">
        <w:rPr>
          <w:rFonts w:ascii="Times New Roman" w:eastAsia="Times New Roman" w:hAnsi="Times New Roman" w:cs="Times New Roman"/>
          <w:sz w:val="24"/>
        </w:rPr>
        <w:t xml:space="preserve"> (далее - школа; образовательное учреждение) в целях упорядочения работы образовательного учреждения, обеспечения общественной безопасности, предупреждения возможных террористических, экстремистских акций и других противоправных проявлений в отношении лиц, занятых в образовательно-воспитательном процессе: обучающихся, их родителей (законных представителей), педагогических, административных  и технических работников образовательного учреждения, а также всех юридических и физических лиц, осуществляющих свою деятельность или находящихся по другим причинам на территории школы.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1.1.2. Выполнение требований настоящего Положения обязательно для всех категорий лиц, указанных в п.1.1.1. Положения, находящихся на территории и в здании школы.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1.1.3. Положение утверждается директором школы. Общая организация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режима, а также реализация организационно-технических мероприятий, связанных с пропускным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внутриобъектовым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режимом осуществляется директором школы. Ответственность за организацию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режимов на территории школы и контроль за выполнением требований настоящего Положения несут заместитель директора по безопасности образовательного процесса</w:t>
      </w:r>
      <w:r w:rsidR="00A46BA7">
        <w:rPr>
          <w:rFonts w:ascii="Times New Roman" w:eastAsia="Times New Roman" w:hAnsi="Times New Roman" w:cs="Times New Roman"/>
          <w:sz w:val="24"/>
        </w:rPr>
        <w:t xml:space="preserve"> </w:t>
      </w:r>
      <w:r w:rsidR="004715AE">
        <w:rPr>
          <w:rFonts w:ascii="Times New Roman" w:eastAsia="Times New Roman" w:hAnsi="Times New Roman" w:cs="Times New Roman"/>
          <w:sz w:val="24"/>
        </w:rPr>
        <w:t>(если имеется), и заведующий хозяйственной частью</w:t>
      </w:r>
      <w:r w:rsidRPr="00EB3E5F">
        <w:rPr>
          <w:rFonts w:ascii="Times New Roman" w:eastAsia="Times New Roman" w:hAnsi="Times New Roman" w:cs="Times New Roman"/>
          <w:sz w:val="24"/>
        </w:rPr>
        <w:t>, назначаемые приказом директора школы, либо лица их замещающие.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Bahnschrift SemiBold SemiConde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 w:rsidRPr="00EB3E5F">
        <w:rPr>
          <w:rFonts w:ascii="Times New Roman" w:eastAsia="Times New Roman" w:hAnsi="Times New Roman" w:cs="Times New Roman"/>
          <w:sz w:val="24"/>
        </w:rPr>
        <w:t>администраторов</w:t>
      </w:r>
      <w:r w:rsidRPr="00EB3E5F"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Pr="00EB3E5F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EB3E5F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режимов    </w:t>
      </w:r>
    </w:p>
    <w:p w:rsidR="00E90086" w:rsidRPr="00EB3E5F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1.2.2.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 w:rsidRPr="00EB3E5F">
        <w:rPr>
          <w:rFonts w:ascii="Times New Roman" w:eastAsia="Times New Roman" w:hAnsi="Times New Roman" w:cs="Times New Roman"/>
          <w:sz w:val="24"/>
        </w:rPr>
        <w:t>Республики Дагестан</w:t>
      </w:r>
      <w:r w:rsidRPr="00EB3E5F">
        <w:rPr>
          <w:rFonts w:ascii="Times New Roman" w:eastAsia="Times New Roman" w:hAnsi="Times New Roman" w:cs="Times New Roman"/>
          <w:sz w:val="24"/>
        </w:rPr>
        <w:t xml:space="preserve"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 распорядка для работников </w:t>
      </w:r>
      <w:r w:rsidR="004715AE">
        <w:rPr>
          <w:rFonts w:ascii="Times New Roman" w:eastAsia="Times New Roman" w:hAnsi="Times New Roman" w:cs="Times New Roman"/>
          <w:sz w:val="24"/>
        </w:rPr>
        <w:t>МКОУ «Уч</w:t>
      </w:r>
      <w:r w:rsidR="00F678CE" w:rsidRPr="00EB3E5F">
        <w:rPr>
          <w:rFonts w:ascii="Times New Roman" w:eastAsia="Times New Roman" w:hAnsi="Times New Roman" w:cs="Times New Roman"/>
          <w:sz w:val="24"/>
        </w:rPr>
        <w:t>кентская СОШ»</w:t>
      </w:r>
      <w:r w:rsidRPr="00EB3E5F"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Pr="00EB3E5F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 xml:space="preserve"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 w:rsidRPr="00EB3E5F">
        <w:rPr>
          <w:rFonts w:ascii="Times New Roman" w:eastAsia="Times New Roman" w:hAnsi="Times New Roman" w:cs="Times New Roman"/>
          <w:sz w:val="24"/>
        </w:rPr>
        <w:t>Обучающи</w:t>
      </w:r>
      <w:r w:rsidR="002C72F6" w:rsidRPr="00EB3E5F">
        <w:rPr>
          <w:rFonts w:ascii="Times New Roman" w:eastAsia="Times New Roman" w:hAnsi="Times New Roman" w:cs="Times New Roman"/>
          <w:sz w:val="24"/>
        </w:rPr>
        <w:t>е</w:t>
      </w:r>
      <w:r w:rsidR="001F07F2" w:rsidRPr="00EB3E5F">
        <w:rPr>
          <w:rFonts w:ascii="Times New Roman" w:eastAsia="Times New Roman" w:hAnsi="Times New Roman" w:cs="Times New Roman"/>
          <w:sz w:val="24"/>
        </w:rPr>
        <w:t>ся</w:t>
      </w:r>
      <w:r w:rsidRPr="00EB3E5F"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 w:rsidRPr="00EB3E5F">
        <w:rPr>
          <w:rFonts w:ascii="Times New Roman" w:eastAsia="Times New Roman" w:hAnsi="Times New Roman" w:cs="Times New Roman"/>
          <w:sz w:val="24"/>
        </w:rPr>
        <w:t>утверждаются</w:t>
      </w:r>
      <w:r w:rsidRPr="00EB3E5F"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2.2.1.2. В случае опоздания без уважительной причины обучающиеся пропускаются в 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школу  с</w:t>
      </w:r>
      <w:proofErr w:type="gramEnd"/>
      <w:r w:rsidRPr="00EB3E5F">
        <w:rPr>
          <w:rFonts w:ascii="Times New Roman" w:eastAsia="Times New Roman" w:hAnsi="Times New Roman" w:cs="Times New Roman"/>
          <w:sz w:val="24"/>
        </w:rPr>
        <w:t xml:space="preserve"> разрешения дежурного </w:t>
      </w:r>
      <w:r w:rsidR="001F07F2" w:rsidRPr="00EB3E5F">
        <w:rPr>
          <w:rFonts w:ascii="Times New Roman" w:eastAsia="Times New Roman" w:hAnsi="Times New Roman" w:cs="Times New Roman"/>
          <w:sz w:val="24"/>
        </w:rPr>
        <w:t>администратора</w:t>
      </w:r>
      <w:r w:rsidRPr="00EB3E5F"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</w:t>
      </w:r>
      <w:r w:rsidRPr="00EB3E5F">
        <w:rPr>
          <w:rFonts w:ascii="Times New Roman" w:eastAsia="Times New Roman" w:hAnsi="Times New Roman" w:cs="Times New Roman"/>
          <w:sz w:val="24"/>
        </w:rPr>
        <w:lastRenderedPageBreak/>
        <w:t xml:space="preserve">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 w:rsidRPr="00EB3E5F">
        <w:rPr>
          <w:rFonts w:ascii="Times New Roman" w:eastAsia="Times New Roman" w:hAnsi="Times New Roman" w:cs="Times New Roman"/>
          <w:sz w:val="24"/>
        </w:rPr>
        <w:t>администратору</w:t>
      </w:r>
      <w:r w:rsidRPr="00EB3E5F"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lastRenderedPageBreak/>
        <w:t xml:space="preserve">2.2.3. Пропускной режим для посетителей, родителей (законных представителей) обучающихся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</w:t>
      </w:r>
      <w:r w:rsidR="001F07F2" w:rsidRPr="00EB3E5F">
        <w:rPr>
          <w:rFonts w:ascii="Times New Roman" w:eastAsia="Times New Roman" w:hAnsi="Times New Roman" w:cs="Times New Roman"/>
          <w:sz w:val="24"/>
        </w:rPr>
        <w:t>опубликованному</w:t>
      </w:r>
      <w:r w:rsidRPr="00EB3E5F"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 w:rsidRPr="00EB3E5F">
        <w:rPr>
          <w:rFonts w:ascii="Times New Roman" w:eastAsia="Times New Roman" w:hAnsi="Times New Roman" w:cs="Times New Roman"/>
          <w:sz w:val="24"/>
        </w:rPr>
        <w:t>администрации</w:t>
      </w:r>
      <w:r w:rsidRPr="00EB3E5F"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 w:rsidRPr="00EB3E5F">
        <w:rPr>
          <w:rFonts w:ascii="Times New Roman" w:eastAsia="Times New Roman" w:hAnsi="Times New Roman" w:cs="Times New Roman"/>
          <w:sz w:val="24"/>
        </w:rPr>
        <w:t>ункта</w:t>
      </w:r>
      <w:r w:rsidRPr="00EB3E5F"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 w:rsidRPr="00EB3E5F">
        <w:rPr>
          <w:rFonts w:ascii="Times New Roman" w:eastAsia="Times New Roman" w:hAnsi="Times New Roman" w:cs="Times New Roman"/>
          <w:sz w:val="24"/>
        </w:rPr>
        <w:t>директора</w:t>
      </w:r>
      <w:r w:rsidRPr="00EB3E5F"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 xml:space="preserve">2.2.3.8. При большом потоке посетителей (обучающихся, их родителей (законных представителей), других посетителей) во время начала и 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окончания  занятий</w:t>
      </w:r>
      <w:proofErr w:type="gramEnd"/>
      <w:r w:rsidRPr="00EB3E5F">
        <w:rPr>
          <w:rFonts w:ascii="Times New Roman" w:eastAsia="Times New Roman" w:hAnsi="Times New Roman" w:cs="Times New Roman"/>
          <w:sz w:val="24"/>
        </w:rPr>
        <w:t>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 w:rsidRPr="00EB3E5F">
        <w:rPr>
          <w:rFonts w:ascii="Times New Roman" w:eastAsia="Times New Roman" w:hAnsi="Times New Roman" w:cs="Times New Roman"/>
          <w:sz w:val="24"/>
        </w:rPr>
        <w:t>х</w:t>
      </w:r>
      <w:r w:rsidRPr="00EB3E5F"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 w:rsidRPr="00EB3E5F">
        <w:rPr>
          <w:rFonts w:ascii="Times New Roman" w:eastAsia="Times New Roman" w:hAnsi="Times New Roman" w:cs="Times New Roman"/>
          <w:b/>
          <w:i/>
          <w:sz w:val="24"/>
        </w:rPr>
        <w:t>т</w:t>
      </w:r>
      <w:r w:rsidRPr="00EB3E5F"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Pr="00EB3E5F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Pr="00EB3E5F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Pr="00EB3E5F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МВД;</w:t>
      </w:r>
    </w:p>
    <w:p w:rsidR="00E90086" w:rsidRPr="00EB3E5F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-ФСБ;</w:t>
      </w:r>
    </w:p>
    <w:p w:rsidR="00E90086" w:rsidRPr="00EB3E5F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>;</w:t>
      </w:r>
    </w:p>
    <w:p w:rsidR="00E90086" w:rsidRPr="00EB3E5F" w:rsidRDefault="00421A47" w:rsidP="00463C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-МЧС.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>- депутаты всех уровней законодательной власти;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п</w:t>
      </w:r>
      <w:r w:rsidR="00977730">
        <w:rPr>
          <w:rFonts w:ascii="Times New Roman" w:eastAsia="Times New Roman" w:hAnsi="Times New Roman" w:cs="Times New Roman"/>
          <w:sz w:val="24"/>
        </w:rPr>
        <w:t>редставители администрации сел</w:t>
      </w:r>
      <w:r w:rsidRPr="00EB3E5F">
        <w:rPr>
          <w:rFonts w:ascii="Times New Roman" w:eastAsia="Times New Roman" w:hAnsi="Times New Roman" w:cs="Times New Roman"/>
          <w:sz w:val="24"/>
        </w:rPr>
        <w:t xml:space="preserve">а, </w:t>
      </w:r>
      <w:r w:rsidR="00D14E60" w:rsidRPr="00EB3E5F">
        <w:rPr>
          <w:rFonts w:ascii="Times New Roman" w:eastAsia="Times New Roman" w:hAnsi="Times New Roman" w:cs="Times New Roman"/>
          <w:sz w:val="24"/>
        </w:rPr>
        <w:t>района</w:t>
      </w:r>
      <w:r w:rsidRPr="00EB3E5F">
        <w:rPr>
          <w:rFonts w:ascii="Times New Roman" w:eastAsia="Times New Roman" w:hAnsi="Times New Roman" w:cs="Times New Roman"/>
          <w:sz w:val="24"/>
        </w:rPr>
        <w:t>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 w:rsidRPr="00EB3E5F">
        <w:rPr>
          <w:rFonts w:ascii="Times New Roman" w:eastAsia="Times New Roman" w:hAnsi="Times New Roman" w:cs="Times New Roman"/>
          <w:sz w:val="24"/>
        </w:rPr>
        <w:t>муниципальных</w:t>
      </w:r>
      <w:r w:rsidR="00977730">
        <w:rPr>
          <w:rFonts w:ascii="Times New Roman" w:eastAsia="Times New Roman" w:hAnsi="Times New Roman" w:cs="Times New Roman"/>
          <w:sz w:val="24"/>
        </w:rPr>
        <w:t>, сель</w:t>
      </w:r>
      <w:r w:rsidRPr="00EB3E5F">
        <w:rPr>
          <w:rFonts w:ascii="Times New Roman" w:eastAsia="Times New Roman" w:hAnsi="Times New Roman" w:cs="Times New Roman"/>
          <w:sz w:val="24"/>
        </w:rPr>
        <w:t>ских контролирующих органов;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 w:rsidRPr="00EB3E5F">
        <w:rPr>
          <w:rFonts w:ascii="Times New Roman" w:eastAsia="Times New Roman" w:hAnsi="Times New Roman" w:cs="Times New Roman"/>
          <w:sz w:val="24"/>
        </w:rPr>
        <w:t>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 по распоряжению директора и на основании заявок и согласованных списков.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 w:rsidRPr="00EB3E5F">
        <w:rPr>
          <w:rFonts w:ascii="Times New Roman" w:eastAsia="Times New Roman" w:hAnsi="Times New Roman" w:cs="Times New Roman"/>
          <w:sz w:val="24"/>
        </w:rPr>
        <w:t>и</w:t>
      </w:r>
      <w:r w:rsidRPr="00EB3E5F"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подозрение</w:t>
      </w:r>
      <w:proofErr w:type="gramEnd"/>
      <w:r w:rsidRPr="00EB3E5F">
        <w:rPr>
          <w:rFonts w:ascii="Times New Roman" w:eastAsia="Times New Roman" w:hAnsi="Times New Roman" w:cs="Times New Roman"/>
          <w:sz w:val="24"/>
        </w:rPr>
        <w:t xml:space="preserve">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Pr="00EB3E5F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2.4.2. Ручную кладь посетителей проверяет дежурный администратор, дежурный учитель, лицо, ответственное за соблюдение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>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 и завизированным директором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Pr="00EB3E5F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</w:t>
      </w:r>
      <w:r w:rsidRPr="00EB3E5F">
        <w:rPr>
          <w:rFonts w:ascii="Times New Roman" w:eastAsia="Times New Roman" w:hAnsi="Times New Roman" w:cs="Times New Roman"/>
          <w:sz w:val="24"/>
        </w:rPr>
        <w:lastRenderedPageBreak/>
        <w:t>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Pr="00725FF9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3.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Внутриобъектовый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режим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3.1. Порядок организации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режима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3.1.1. В целях организации и контроля 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за  соблюдением</w:t>
      </w:r>
      <w:proofErr w:type="gramEnd"/>
      <w:r w:rsidRPr="00EB3E5F">
        <w:rPr>
          <w:rFonts w:ascii="Times New Roman" w:eastAsia="Times New Roman" w:hAnsi="Times New Roman" w:cs="Times New Roman"/>
          <w:sz w:val="24"/>
        </w:rPr>
        <w:t xml:space="preserve">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3.1.2. Ответственность и контроль за соблюдением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внутриобъектовый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режим, а также сторожа школы. В нерабочее время, выходные,  праздничные </w:t>
      </w:r>
      <w:r w:rsidR="006606E7" w:rsidRPr="00EB3E5F">
        <w:rPr>
          <w:rFonts w:ascii="Times New Roman" w:eastAsia="Times New Roman" w:hAnsi="Times New Roman" w:cs="Times New Roman"/>
          <w:sz w:val="24"/>
        </w:rPr>
        <w:t xml:space="preserve">нерабочие </w:t>
      </w:r>
      <w:r w:rsidRPr="00EB3E5F"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3.1.3. В соответствии с Правилами внутреннего трудового распорядка для работников </w:t>
      </w:r>
      <w:r w:rsidR="00A6579A">
        <w:rPr>
          <w:rFonts w:ascii="Times New Roman" w:eastAsia="Times New Roman" w:hAnsi="Times New Roman" w:cs="Times New Roman"/>
          <w:sz w:val="24"/>
        </w:rPr>
        <w:t>МКОУ «Уч</w:t>
      </w:r>
      <w:r w:rsidR="00463C3A" w:rsidRPr="00EB3E5F">
        <w:rPr>
          <w:rFonts w:ascii="Times New Roman" w:eastAsia="Times New Roman" w:hAnsi="Times New Roman" w:cs="Times New Roman"/>
          <w:sz w:val="24"/>
        </w:rPr>
        <w:t>кентская СОШ»</w:t>
      </w:r>
      <w:r w:rsidRPr="00EB3E5F">
        <w:rPr>
          <w:rFonts w:ascii="Times New Roman" w:eastAsia="Times New Roman" w:hAnsi="Times New Roman" w:cs="Times New Roman"/>
          <w:sz w:val="24"/>
        </w:rPr>
        <w:t xml:space="preserve">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лиц :</w:t>
      </w:r>
      <w:proofErr w:type="gramEnd"/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обучающимся с 07.30 до 1</w:t>
      </w:r>
      <w:r w:rsidR="00463C3A" w:rsidRPr="00EB3E5F">
        <w:rPr>
          <w:rFonts w:ascii="Times New Roman" w:eastAsia="Times New Roman" w:hAnsi="Times New Roman" w:cs="Times New Roman"/>
          <w:sz w:val="24"/>
        </w:rPr>
        <w:t>4</w:t>
      </w:r>
      <w:r w:rsidRPr="00EB3E5F">
        <w:rPr>
          <w:rFonts w:ascii="Times New Roman" w:eastAsia="Times New Roman" w:hAnsi="Times New Roman" w:cs="Times New Roman"/>
          <w:sz w:val="24"/>
        </w:rPr>
        <w:t xml:space="preserve">.00 (с учётом времени проведения учебных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внеучебных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занятий);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</w:t>
      </w:r>
      <w:r w:rsidR="00463C3A" w:rsidRPr="00EB3E5F">
        <w:rPr>
          <w:rFonts w:ascii="Times New Roman" w:eastAsia="Times New Roman" w:hAnsi="Times New Roman" w:cs="Times New Roman"/>
          <w:sz w:val="24"/>
        </w:rPr>
        <w:t>4</w:t>
      </w:r>
      <w:r w:rsidRPr="00EB3E5F">
        <w:rPr>
          <w:rFonts w:ascii="Times New Roman" w:eastAsia="Times New Roman" w:hAnsi="Times New Roman" w:cs="Times New Roman"/>
          <w:sz w:val="24"/>
        </w:rPr>
        <w:t>.00;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>- педагогическим работникам  с  07.30 до 1</w:t>
      </w:r>
      <w:r w:rsidR="00463C3A" w:rsidRPr="00EB3E5F">
        <w:rPr>
          <w:rFonts w:ascii="Times New Roman" w:eastAsia="Times New Roman" w:hAnsi="Times New Roman" w:cs="Times New Roman"/>
          <w:sz w:val="24"/>
        </w:rPr>
        <w:t>4</w:t>
      </w:r>
      <w:r w:rsidRPr="00EB3E5F">
        <w:rPr>
          <w:rFonts w:ascii="Times New Roman" w:eastAsia="Times New Roman" w:hAnsi="Times New Roman" w:cs="Times New Roman"/>
          <w:sz w:val="24"/>
        </w:rPr>
        <w:t>.00;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техническим работникам с 0</w:t>
      </w:r>
      <w:r w:rsidR="00463C3A" w:rsidRPr="00EB3E5F">
        <w:rPr>
          <w:rFonts w:ascii="Times New Roman" w:eastAsia="Times New Roman" w:hAnsi="Times New Roman" w:cs="Times New Roman"/>
          <w:sz w:val="24"/>
        </w:rPr>
        <w:t>7.00 до 15.00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</w:t>
      </w:r>
      <w:r w:rsidR="00463C3A" w:rsidRPr="00EB3E5F">
        <w:rPr>
          <w:rFonts w:ascii="Times New Roman" w:eastAsia="Times New Roman" w:hAnsi="Times New Roman" w:cs="Times New Roman"/>
          <w:sz w:val="24"/>
        </w:rPr>
        <w:t>4</w:t>
      </w:r>
      <w:r w:rsidRPr="00EB3E5F">
        <w:rPr>
          <w:rFonts w:ascii="Times New Roman" w:eastAsia="Times New Roman" w:hAnsi="Times New Roman" w:cs="Times New Roman"/>
          <w:sz w:val="24"/>
        </w:rPr>
        <w:t>.00;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посетителям с 08.00 до 1</w:t>
      </w:r>
      <w:r w:rsidR="00463C3A" w:rsidRPr="00EB3E5F">
        <w:rPr>
          <w:rFonts w:ascii="Times New Roman" w:eastAsia="Times New Roman" w:hAnsi="Times New Roman" w:cs="Times New Roman"/>
          <w:sz w:val="24"/>
        </w:rPr>
        <w:t>2</w:t>
      </w:r>
      <w:r w:rsidRPr="00EB3E5F">
        <w:rPr>
          <w:rFonts w:ascii="Times New Roman" w:eastAsia="Times New Roman" w:hAnsi="Times New Roman" w:cs="Times New Roman"/>
          <w:sz w:val="24"/>
        </w:rPr>
        <w:t>.00.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.</w:t>
      </w:r>
      <w:proofErr w:type="gramEnd"/>
      <w:r w:rsidRPr="00EB3E5F">
        <w:rPr>
          <w:rFonts w:ascii="Times New Roman" w:eastAsia="Times New Roman" w:hAnsi="Times New Roman" w:cs="Times New Roman"/>
          <w:sz w:val="24"/>
        </w:rPr>
        <w:t xml:space="preserve"> действующих на основании настоящего Положения.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3.2. Порядок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режима в помещениях школы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 w:rsidRPr="00EB3E5F">
        <w:rPr>
          <w:rFonts w:ascii="Times New Roman" w:eastAsia="Times New Roman" w:hAnsi="Times New Roman" w:cs="Times New Roman"/>
          <w:sz w:val="24"/>
        </w:rPr>
        <w:t>а</w:t>
      </w:r>
      <w:r w:rsidRPr="00EB3E5F"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3.2.3. В случае не</w:t>
      </w:r>
      <w:r w:rsidR="00F678CE" w:rsidRPr="00EB3E5F">
        <w:rPr>
          <w:rFonts w:ascii="Times New Roman" w:eastAsia="Times New Roman" w:hAnsi="Times New Roman" w:cs="Times New Roman"/>
          <w:sz w:val="24"/>
        </w:rPr>
        <w:t xml:space="preserve"> </w:t>
      </w:r>
      <w:r w:rsidRPr="00EB3E5F">
        <w:rPr>
          <w:rFonts w:ascii="Times New Roman" w:eastAsia="Times New Roman" w:hAnsi="Times New Roman" w:cs="Times New Roman"/>
          <w:sz w:val="24"/>
        </w:rPr>
        <w:t>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 w:rsidRPr="00EB3E5F">
        <w:rPr>
          <w:rFonts w:ascii="Times New Roman" w:eastAsia="Times New Roman" w:hAnsi="Times New Roman" w:cs="Times New Roman"/>
          <w:sz w:val="24"/>
        </w:rPr>
        <w:t>уются</w:t>
      </w:r>
      <w:r w:rsidRPr="00EB3E5F"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с выводом сигнала тревоги на пульт в помещении пункта пропуска, так и охранной сигнализации с выводом сигнала тревоги на пульт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централизованнной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охраны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lastRenderedPageBreak/>
        <w:t>Росгвардии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. В случае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сработки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наруш</w:t>
      </w:r>
      <w:r w:rsidR="006606E7" w:rsidRPr="00EB3E5F">
        <w:rPr>
          <w:rFonts w:ascii="Times New Roman" w:eastAsia="Times New Roman" w:hAnsi="Times New Roman" w:cs="Times New Roman"/>
          <w:sz w:val="24"/>
        </w:rPr>
        <w:t xml:space="preserve">ение </w:t>
      </w:r>
      <w:r w:rsidRPr="00EB3E5F"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приносить оружие,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взрыво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>- и огнеопасные вещества и предметы;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приносить наркотические, психотропные, сильнодействующие средства  и их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прекурсоры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>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3.4. Порядок </w:t>
      </w:r>
      <w:proofErr w:type="spellStart"/>
      <w:r w:rsidRPr="00EB3E5F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режима в условиях чрезвычайной ситуации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3.4.2. В случае осложнения оперативной обстановки на основании решения директора школы лицо ответственное за соблюдение требований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 обязано: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</w:t>
      </w:r>
      <w:r w:rsidRPr="00EB3E5F">
        <w:rPr>
          <w:rFonts w:ascii="Times New Roman" w:eastAsia="Times New Roman" w:hAnsi="Times New Roman" w:cs="Times New Roman"/>
          <w:sz w:val="24"/>
        </w:rPr>
        <w:lastRenderedPageBreak/>
        <w:t>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</w:t>
      </w:r>
      <w:proofErr w:type="gramStart"/>
      <w:r w:rsidRPr="00EB3E5F">
        <w:rPr>
          <w:rFonts w:ascii="Times New Roman" w:eastAsia="Times New Roman" w:hAnsi="Times New Roman" w:cs="Times New Roman"/>
          <w:sz w:val="24"/>
        </w:rPr>
        <w:t>школы  Инструкции</w:t>
      </w:r>
      <w:proofErr w:type="gramEnd"/>
      <w:r w:rsidRPr="00EB3E5F">
        <w:rPr>
          <w:rFonts w:ascii="Times New Roman" w:eastAsia="Times New Roman" w:hAnsi="Times New Roman" w:cs="Times New Roman"/>
          <w:sz w:val="24"/>
        </w:rPr>
        <w:t xml:space="preserve"> по противопожарной безопасности;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- в случае срабатывания охранной сигнализации или её отказа блокировать охраняемый объект до прибытия наряда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Росгвардии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>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 w:rsidRPr="00EB3E5F">
        <w:rPr>
          <w:rFonts w:ascii="Times New Roman" w:eastAsia="Times New Roman" w:hAnsi="Times New Roman" w:cs="Times New Roman"/>
          <w:sz w:val="24"/>
        </w:rPr>
        <w:t>,</w:t>
      </w:r>
      <w:r w:rsidRPr="00EB3E5F"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4.2. Перечень журналов учёта документального сопровождения деятельности по обеспечению пропускного и </w:t>
      </w:r>
      <w:proofErr w:type="spellStart"/>
      <w:r w:rsidRPr="00EB3E5F">
        <w:rPr>
          <w:rFonts w:ascii="Times New Roman" w:eastAsia="Times New Roman" w:hAnsi="Times New Roman" w:cs="Times New Roman"/>
          <w:sz w:val="24"/>
        </w:rPr>
        <w:t>внутриобъектового</w:t>
      </w:r>
      <w:proofErr w:type="spellEnd"/>
      <w:r w:rsidRPr="00EB3E5F">
        <w:rPr>
          <w:rFonts w:ascii="Times New Roman" w:eastAsia="Times New Roman" w:hAnsi="Times New Roman" w:cs="Times New Roman"/>
          <w:sz w:val="24"/>
        </w:rPr>
        <w:t xml:space="preserve"> режима: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 w:rsidRPr="00EB3E5F">
        <w:rPr>
          <w:rFonts w:ascii="Times New Roman" w:eastAsia="Times New Roman" w:hAnsi="Times New Roman" w:cs="Times New Roman"/>
          <w:sz w:val="24"/>
        </w:rPr>
        <w:t>;</w:t>
      </w:r>
    </w:p>
    <w:p w:rsidR="0037428D" w:rsidRPr="00EB3E5F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 w:rsidRPr="00EB3E5F">
        <w:rPr>
          <w:rFonts w:ascii="Times New Roman" w:eastAsia="Times New Roman" w:hAnsi="Times New Roman" w:cs="Times New Roman"/>
          <w:sz w:val="24"/>
        </w:rPr>
        <w:t>;</w:t>
      </w:r>
    </w:p>
    <w:p w:rsidR="00E90086" w:rsidRPr="00EB3E5F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 w:rsidRPr="00EB3E5F">
        <w:rPr>
          <w:rFonts w:ascii="Times New Roman" w:eastAsia="Times New Roman" w:hAnsi="Times New Roman" w:cs="Times New Roman"/>
          <w:sz w:val="24"/>
        </w:rPr>
        <w:t>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</w:t>
      </w:r>
      <w:r w:rsidRPr="00EB3E5F">
        <w:rPr>
          <w:rFonts w:ascii="Times New Roman" w:eastAsia="Times New Roman" w:hAnsi="Times New Roman" w:cs="Times New Roman"/>
          <w:sz w:val="24"/>
        </w:rPr>
        <w:lastRenderedPageBreak/>
        <w:t xml:space="preserve">Правил внутреннего трудового распорядка для работников </w:t>
      </w:r>
      <w:r w:rsidR="00F678CE" w:rsidRPr="00EB3E5F">
        <w:rPr>
          <w:rFonts w:ascii="Times New Roman" w:eastAsia="Times New Roman" w:hAnsi="Times New Roman" w:cs="Times New Roman"/>
          <w:sz w:val="24"/>
        </w:rPr>
        <w:t>«МБОУ Джемикентская СОШ»</w:t>
      </w:r>
      <w:r w:rsidRPr="00EB3E5F">
        <w:rPr>
          <w:rFonts w:ascii="Times New Roman" w:eastAsia="Times New Roman" w:hAnsi="Times New Roman" w:cs="Times New Roman"/>
          <w:sz w:val="24"/>
        </w:rPr>
        <w:t xml:space="preserve">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725FF9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  </w:t>
      </w: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725FF9" w:rsidRDefault="00725FF9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EB3E5F" w:rsidRDefault="00421A47" w:rsidP="00725FF9">
      <w:pPr>
        <w:spacing w:after="2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lastRenderedPageBreak/>
        <w:t xml:space="preserve">  Приложение</w:t>
      </w:r>
      <w:r w:rsidR="00725FF9">
        <w:rPr>
          <w:rFonts w:ascii="Times New Roman" w:eastAsia="Times New Roman" w:hAnsi="Times New Roman" w:cs="Times New Roman"/>
          <w:sz w:val="24"/>
        </w:rPr>
        <w:t xml:space="preserve"> </w:t>
      </w:r>
      <w:r w:rsidRPr="00EB3E5F">
        <w:rPr>
          <w:rFonts w:ascii="Times New Roman" w:eastAsia="Times New Roman" w:hAnsi="Times New Roman" w:cs="Times New Roman"/>
          <w:sz w:val="24"/>
        </w:rPr>
        <w:t>к приказу</w:t>
      </w:r>
      <w:r w:rsidR="00725FF9">
        <w:rPr>
          <w:rFonts w:ascii="Times New Roman" w:eastAsia="Times New Roman" w:hAnsi="Times New Roman" w:cs="Times New Roman"/>
          <w:sz w:val="24"/>
        </w:rPr>
        <w:t xml:space="preserve"> №____</w:t>
      </w:r>
      <w:r w:rsidRPr="00EB3E5F">
        <w:rPr>
          <w:rFonts w:ascii="Times New Roman" w:eastAsia="Times New Roman" w:hAnsi="Times New Roman" w:cs="Times New Roman"/>
          <w:sz w:val="24"/>
        </w:rPr>
        <w:t xml:space="preserve"> от</w:t>
      </w:r>
      <w:r w:rsidR="00725FF9">
        <w:rPr>
          <w:rFonts w:ascii="Times New Roman" w:eastAsia="Times New Roman" w:hAnsi="Times New Roman" w:cs="Times New Roman"/>
          <w:sz w:val="24"/>
        </w:rPr>
        <w:t xml:space="preserve"> 03.09.2021</w:t>
      </w:r>
      <w:r w:rsidR="00F678CE" w:rsidRPr="00EB3E5F">
        <w:rPr>
          <w:rFonts w:ascii="Times New Roman" w:eastAsia="Times New Roman" w:hAnsi="Times New Roman" w:cs="Times New Roman"/>
          <w:sz w:val="24"/>
        </w:rPr>
        <w:t xml:space="preserve">г. </w:t>
      </w:r>
    </w:p>
    <w:p w:rsidR="00E90086" w:rsidRPr="00EB3E5F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Pr="00EB3E5F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Перечень и формы журналов учёта документального сопровождения деятельности по обеспечению пропускного</w:t>
      </w:r>
      <w:r w:rsidR="00725FF9">
        <w:rPr>
          <w:rFonts w:ascii="Times New Roman" w:eastAsia="Times New Roman" w:hAnsi="Times New Roman" w:cs="Times New Roman"/>
          <w:b/>
          <w:i/>
          <w:sz w:val="24"/>
        </w:rPr>
        <w:t xml:space="preserve"> и </w:t>
      </w:r>
      <w:proofErr w:type="spellStart"/>
      <w:r w:rsidR="00725FF9">
        <w:rPr>
          <w:rFonts w:ascii="Times New Roman" w:eastAsia="Times New Roman" w:hAnsi="Times New Roman" w:cs="Times New Roman"/>
          <w:b/>
          <w:i/>
          <w:sz w:val="24"/>
        </w:rPr>
        <w:t>внутриобъектового</w:t>
      </w:r>
      <w:proofErr w:type="spellEnd"/>
      <w:r w:rsidR="00725FF9">
        <w:rPr>
          <w:rFonts w:ascii="Times New Roman" w:eastAsia="Times New Roman" w:hAnsi="Times New Roman" w:cs="Times New Roman"/>
          <w:b/>
          <w:i/>
          <w:sz w:val="24"/>
        </w:rPr>
        <w:t xml:space="preserve"> режима в </w:t>
      </w:r>
      <w:proofErr w:type="spellStart"/>
      <w:proofErr w:type="gramStart"/>
      <w:r w:rsidR="00725FF9">
        <w:rPr>
          <w:rFonts w:ascii="Times New Roman" w:eastAsia="Times New Roman" w:hAnsi="Times New Roman" w:cs="Times New Roman"/>
          <w:b/>
          <w:i/>
          <w:sz w:val="24"/>
        </w:rPr>
        <w:t>МК</w:t>
      </w:r>
      <w:r w:rsidRPr="00EB3E5F">
        <w:rPr>
          <w:rFonts w:ascii="Times New Roman" w:eastAsia="Times New Roman" w:hAnsi="Times New Roman" w:cs="Times New Roman"/>
          <w:b/>
          <w:i/>
          <w:sz w:val="24"/>
        </w:rPr>
        <w:t>ОУ</w:t>
      </w:r>
      <w:r w:rsidR="00725FF9">
        <w:rPr>
          <w:rFonts w:ascii="Times New Roman" w:eastAsia="Times New Roman" w:hAnsi="Times New Roman" w:cs="Times New Roman"/>
          <w:b/>
          <w:i/>
          <w:sz w:val="24"/>
        </w:rPr>
        <w:t>»Учкентская</w:t>
      </w:r>
      <w:proofErr w:type="spellEnd"/>
      <w:proofErr w:type="gramEnd"/>
      <w:r w:rsidR="00725FF9">
        <w:rPr>
          <w:rFonts w:ascii="Times New Roman" w:eastAsia="Times New Roman" w:hAnsi="Times New Roman" w:cs="Times New Roman"/>
          <w:b/>
          <w:i/>
          <w:sz w:val="24"/>
        </w:rPr>
        <w:t xml:space="preserve"> СОШ»</w:t>
      </w:r>
    </w:p>
    <w:p w:rsidR="00E90086" w:rsidRPr="00EB3E5F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EB3E5F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Pr="00EB3E5F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560"/>
        <w:gridCol w:w="1701"/>
        <w:gridCol w:w="2410"/>
        <w:gridCol w:w="2090"/>
        <w:gridCol w:w="1844"/>
      </w:tblGrid>
      <w:tr w:rsidR="00F95DAE" w:rsidRPr="00EB3E5F" w:rsidTr="00725FF9">
        <w:tc>
          <w:tcPr>
            <w:tcW w:w="156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701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241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209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844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RPr="00EB3E5F" w:rsidTr="00725FF9">
        <w:tc>
          <w:tcPr>
            <w:tcW w:w="156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701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241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209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844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RPr="00EB3E5F" w:rsidTr="00725FF9">
        <w:tc>
          <w:tcPr>
            <w:tcW w:w="156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1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90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4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Pr="00EB3E5F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EB3E5F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Pr="00EB3E5F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D1248" w:rsidRPr="00EB3E5F" w:rsidTr="00F95DAE">
        <w:tc>
          <w:tcPr>
            <w:tcW w:w="1367" w:type="dxa"/>
          </w:tcPr>
          <w:p w:rsidR="00F95DAE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 w:rsidRPr="00EB3E5F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RPr="00EB3E5F" w:rsidTr="00F95DAE"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Pr="00EB3E5F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RPr="00EB3E5F" w:rsidTr="00F95DAE">
        <w:tc>
          <w:tcPr>
            <w:tcW w:w="1367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Pr="00EB3E5F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0D1248" w:rsidRPr="00EB3E5F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Pr="00EB3E5F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 w:rsidRPr="00EB3E5F">
        <w:rPr>
          <w:rFonts w:ascii="Times New Roman" w:eastAsia="Times New Roman" w:hAnsi="Times New Roman" w:cs="Times New Roman"/>
          <w:b/>
          <w:i/>
          <w:sz w:val="24"/>
        </w:rPr>
        <w:t>т</w:t>
      </w:r>
      <w:r w:rsidRPr="00EB3E5F"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 w:rsidRPr="00EB3E5F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Pr="00EB3E5F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 w:firstRow="1" w:lastRow="0" w:firstColumn="1" w:lastColumn="0" w:noHBand="0" w:noVBand="1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8B24DC" w:rsidRPr="00EB3E5F" w:rsidTr="008B24DC">
        <w:tc>
          <w:tcPr>
            <w:tcW w:w="581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 w:rsidRPr="00EB3E5F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RPr="00EB3E5F" w:rsidTr="008B24DC">
        <w:tc>
          <w:tcPr>
            <w:tcW w:w="581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</w:t>
            </w:r>
            <w:r w:rsidR="00334E44" w:rsidRPr="00EB3E5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Pr="00EB3E5F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RPr="00EB3E5F" w:rsidTr="008B24DC">
        <w:tc>
          <w:tcPr>
            <w:tcW w:w="581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Pr="00EB3E5F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8B24DC" w:rsidRPr="00725FF9" w:rsidRDefault="00334E44" w:rsidP="00725FF9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8B24DC" w:rsidRPr="00EB3E5F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 w:rsidRPr="00EB3E5F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EB3E5F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1386"/>
        <w:gridCol w:w="1226"/>
        <w:gridCol w:w="1420"/>
        <w:gridCol w:w="2032"/>
        <w:gridCol w:w="1561"/>
        <w:gridCol w:w="1554"/>
      </w:tblGrid>
      <w:tr w:rsidR="00DE0FDD" w:rsidRPr="00EB3E5F" w:rsidTr="00725FF9">
        <w:tc>
          <w:tcPr>
            <w:tcW w:w="1386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226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420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2032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 w:rsidRPr="00EB3E5F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 w:rsidRPr="00EB3E5F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EB3E5F"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 w:rsidRPr="00EB3E5F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61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54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RPr="00EB3E5F" w:rsidTr="00725FF9">
        <w:tc>
          <w:tcPr>
            <w:tcW w:w="1386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226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420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2032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61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54" w:type="dxa"/>
          </w:tcPr>
          <w:p w:rsidR="00285AE3" w:rsidRPr="00EB3E5F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RPr="00EB3E5F" w:rsidTr="00725FF9">
        <w:tc>
          <w:tcPr>
            <w:tcW w:w="1386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26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20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32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61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4" w:type="dxa"/>
          </w:tcPr>
          <w:p w:rsidR="00285AE3" w:rsidRPr="00EB3E5F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EB3E5F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Pr="00EB3E5F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RPr="00EB3E5F" w:rsidTr="00FD1008">
        <w:tc>
          <w:tcPr>
            <w:tcW w:w="1482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RPr="00EB3E5F" w:rsidTr="00FD1008">
        <w:tc>
          <w:tcPr>
            <w:tcW w:w="1482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RPr="00EB3E5F" w:rsidTr="00FD1008">
        <w:tc>
          <w:tcPr>
            <w:tcW w:w="1482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Pr="00EB3E5F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EB3E5F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 w:rsidRPr="00EB3E5F">
        <w:rPr>
          <w:rFonts w:ascii="Times New Roman" w:eastAsia="Times New Roman" w:hAnsi="Times New Roman" w:cs="Times New Roman"/>
          <w:sz w:val="24"/>
        </w:rPr>
        <w:t xml:space="preserve">  </w:t>
      </w:r>
    </w:p>
    <w:p w:rsidR="003C27C8" w:rsidRPr="00EB3E5F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Pr="00EB3E5F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492"/>
        <w:gridCol w:w="1050"/>
        <w:gridCol w:w="589"/>
        <w:gridCol w:w="883"/>
        <w:gridCol w:w="883"/>
        <w:gridCol w:w="946"/>
        <w:gridCol w:w="493"/>
        <w:gridCol w:w="1051"/>
        <w:gridCol w:w="768"/>
        <w:gridCol w:w="1092"/>
        <w:gridCol w:w="1092"/>
        <w:gridCol w:w="946"/>
      </w:tblGrid>
      <w:tr w:rsidR="00F507F5" w:rsidRPr="00EB3E5F" w:rsidTr="00FD1008">
        <w:tc>
          <w:tcPr>
            <w:tcW w:w="709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:rsidRPr="00EB3E5F" w:rsidTr="00FD1008">
        <w:tc>
          <w:tcPr>
            <w:tcW w:w="709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 w:rsidRPr="00EB3E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EB3E5F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 w:rsidRPr="00EB3E5F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RPr="00EB3E5F" w:rsidTr="00FD1008">
        <w:tc>
          <w:tcPr>
            <w:tcW w:w="709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Pr="00EB3E5F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EB3E5F" w:rsidRDefault="00334E44" w:rsidP="00725FF9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Pr="00EB3E5F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Pr="00EB3E5F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84622" w:rsidRPr="00EB3E5F" w:rsidTr="00F84622">
        <w:tc>
          <w:tcPr>
            <w:tcW w:w="2392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RPr="00EB3E5F" w:rsidTr="00F84622">
        <w:tc>
          <w:tcPr>
            <w:tcW w:w="2392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RPr="00EB3E5F" w:rsidTr="00F84622">
        <w:tc>
          <w:tcPr>
            <w:tcW w:w="2392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Pr="00EB3E5F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EB3E5F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Pr="00EB3E5F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EB3E5F"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875"/>
        <w:gridCol w:w="1875"/>
        <w:gridCol w:w="1874"/>
        <w:gridCol w:w="1874"/>
        <w:gridCol w:w="2108"/>
      </w:tblGrid>
      <w:tr w:rsidR="00421A47" w:rsidRPr="00EB3E5F" w:rsidTr="00725FF9">
        <w:tc>
          <w:tcPr>
            <w:tcW w:w="1875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2108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RPr="00EB3E5F" w:rsidTr="00725FF9">
        <w:tc>
          <w:tcPr>
            <w:tcW w:w="1875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2108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EB3E5F"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RPr="00EB3E5F" w:rsidTr="00725FF9">
        <w:tc>
          <w:tcPr>
            <w:tcW w:w="1875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08" w:type="dxa"/>
          </w:tcPr>
          <w:p w:rsidR="00421A47" w:rsidRPr="00EB3E5F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Pr="00EB3E5F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RPr="00EB3E5F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Bahnschrift SemiBold SemiConden">
    <w:altName w:val="Segoe UI"/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86"/>
    <w:rsid w:val="00001309"/>
    <w:rsid w:val="000D1248"/>
    <w:rsid w:val="001F07F2"/>
    <w:rsid w:val="00231FBE"/>
    <w:rsid w:val="00285AE3"/>
    <w:rsid w:val="002C72F6"/>
    <w:rsid w:val="00334E44"/>
    <w:rsid w:val="0037428D"/>
    <w:rsid w:val="003C27C8"/>
    <w:rsid w:val="00421A47"/>
    <w:rsid w:val="00463C3A"/>
    <w:rsid w:val="0046767B"/>
    <w:rsid w:val="004715AE"/>
    <w:rsid w:val="004D44E3"/>
    <w:rsid w:val="00521861"/>
    <w:rsid w:val="006606E7"/>
    <w:rsid w:val="00725FF9"/>
    <w:rsid w:val="007E67A9"/>
    <w:rsid w:val="008B24DC"/>
    <w:rsid w:val="009477D0"/>
    <w:rsid w:val="00977730"/>
    <w:rsid w:val="00981A1C"/>
    <w:rsid w:val="00A12480"/>
    <w:rsid w:val="00A46BA7"/>
    <w:rsid w:val="00A6579A"/>
    <w:rsid w:val="00BF451E"/>
    <w:rsid w:val="00D14E60"/>
    <w:rsid w:val="00D4538A"/>
    <w:rsid w:val="00DC42B3"/>
    <w:rsid w:val="00DE0FDD"/>
    <w:rsid w:val="00E64362"/>
    <w:rsid w:val="00E90086"/>
    <w:rsid w:val="00EB3E5F"/>
    <w:rsid w:val="00F503D3"/>
    <w:rsid w:val="00F507F5"/>
    <w:rsid w:val="00F678CE"/>
    <w:rsid w:val="00F84622"/>
    <w:rsid w:val="00F95DAE"/>
    <w:rsid w:val="00FC4CB0"/>
    <w:rsid w:val="00FD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F42ACB-F931-4859-975E-C9EC5960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6037</Words>
  <Characters>34415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Камиль Гаджиев</cp:lastModifiedBy>
  <cp:revision>2</cp:revision>
  <cp:lastPrinted>2022-03-29T09:41:00Z</cp:lastPrinted>
  <dcterms:created xsi:type="dcterms:W3CDTF">2022-04-02T12:20:00Z</dcterms:created>
  <dcterms:modified xsi:type="dcterms:W3CDTF">2022-04-02T12:20:00Z</dcterms:modified>
</cp:coreProperties>
</file>