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97" w:rsidRDefault="00DA4B97" w:rsidP="00DA4B97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F764A1" wp14:editId="6FDC49AE">
            <wp:extent cx="1390650" cy="1190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0px-Coat_of_Arms_of_Dagestan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B97" w:rsidRDefault="00DA4B97" w:rsidP="00DA4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 ДАГЕСТАН</w:t>
      </w:r>
    </w:p>
    <w:p w:rsidR="00DA4B97" w:rsidRDefault="00DA4B97" w:rsidP="00DA4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казённое образовательное  учреждение</w:t>
      </w:r>
    </w:p>
    <w:p w:rsidR="00DA4B97" w:rsidRDefault="00DA4B97" w:rsidP="00DA4B9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средняя  общеобразовательная  школа»</w:t>
      </w:r>
    </w:p>
    <w:p w:rsidR="00DA4B97" w:rsidRPr="001712E0" w:rsidRDefault="00DA4B97" w:rsidP="00DA4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368089,РД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Кумторкалинский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 ,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чкент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712E0">
        <w:t xml:space="preserve"> </w:t>
      </w:r>
      <w:r w:rsidRPr="001712E0">
        <w:rPr>
          <w:rFonts w:ascii="Times New Roman" w:hAnsi="Times New Roman" w:cs="Times New Roman"/>
          <w:sz w:val="28"/>
          <w:szCs w:val="28"/>
        </w:rPr>
        <w:t>uchkentshkola@mail.ru</w:t>
      </w:r>
    </w:p>
    <w:p w:rsidR="00DA4B97" w:rsidRDefault="00DA4B97" w:rsidP="00C45CEE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A4B97" w:rsidRDefault="00DA4B97" w:rsidP="00C45CEE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A4B97" w:rsidRDefault="00DA4B97" w:rsidP="00C45CEE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A4B97" w:rsidRDefault="00DA4B97" w:rsidP="00C45CEE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A4B97" w:rsidRDefault="00DA4B97" w:rsidP="00DA4B97">
      <w:pPr>
        <w:shd w:val="clear" w:color="auto" w:fill="FFFFFF"/>
        <w:spacing w:after="0" w:line="300" w:lineRule="atLeast"/>
        <w:ind w:firstLine="720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Отчет о проведении мероприятий о бе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зопасности в сети Интернет        2018</w:t>
      </w:r>
      <w:r w:rsidRP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года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20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сентября 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5 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ноября 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2017 года  в 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Учкентская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СОШ» прошли мероприятия в 1-11 классах, в рамках   урока Безопасности школьников  в сети Интернет.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учащихся 1-4 классов учителем начальных классов</w:t>
      </w:r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Беркихановой</w:t>
      </w:r>
      <w:proofErr w:type="spellEnd"/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spellStart"/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Гульбарият</w:t>
      </w:r>
      <w:proofErr w:type="spellEnd"/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</w:t>
      </w:r>
      <w:proofErr w:type="spellStart"/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Абдулмукминовной</w:t>
      </w:r>
      <w:proofErr w:type="spellEnd"/>
      <w:r w:rsidR="00DA4B9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была показана   «Сказка о золотых правилах безопасности в сети  Интернет». Дети в конце мероприятия составили памятку </w:t>
      </w:r>
      <w:r w:rsidRPr="00C45C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Безопасность в сети  Интернет</w:t>
      </w: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 xml:space="preserve">Памятка для </w:t>
      </w:r>
      <w:proofErr w:type="gramStart"/>
      <w:r w:rsidRPr="00C45C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обучающихся</w:t>
      </w:r>
      <w:proofErr w:type="gramEnd"/>
      <w:r w:rsidRPr="00C45C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.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Всегда помни свое Интернет — королевское имя (e-</w:t>
      </w:r>
      <w:proofErr w:type="spellStart"/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mail</w:t>
      </w:r>
      <w:proofErr w:type="spellEnd"/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логин, пароли) и не кланяйся всем подряд (не регистрируйся везде без надобности)!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Не поддавайся ярким рекламам-указателям и не ходи </w:t>
      </w:r>
      <w:proofErr w:type="gramStart"/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тропками</w:t>
      </w:r>
      <w:proofErr w:type="gramEnd"/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путанными на подозрительные сайты: утопнуть в трясине можно!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Чтобы не забыть тропинку назад и вернуться вовремя, бери с собой Клубок волшебный (заводи себе будильник, садясь за компьютер)!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Если хочешь дружить с другими царствами-государствами, изучай полезные социальные сервисы, они помогут тебе построить «Мой королевский мир», свой царский блог, форум для глашатаев важных – друзей званых!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Не забывай обновлять антивирусную программу – иначе вирус Серый Волк съест весь твой компьютер!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Не скачивай нелицензионные программные продукты – иначе пираты потопят твой корабль в бурных волнах Интернета!</w:t>
      </w:r>
    </w:p>
    <w:p w:rsidR="00C45CEE" w:rsidRPr="00C45CEE" w:rsidRDefault="00C45CEE" w:rsidP="00C45CEE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AA67A2" w:rsidRDefault="00AA67A2">
      <w:pPr>
        <w:rPr>
          <w:rFonts w:ascii="Times New Roman" w:hAnsi="Times New Roman" w:cs="Times New Roman"/>
          <w:b/>
          <w:i/>
          <w:color w:val="555555"/>
          <w:sz w:val="28"/>
          <w:szCs w:val="28"/>
          <w:bdr w:val="none" w:sz="0" w:space="0" w:color="auto" w:frame="1"/>
          <w:shd w:val="clear" w:color="auto" w:fill="FFFFFF"/>
        </w:rPr>
      </w:pPr>
    </w:p>
    <w:p w:rsidR="009653B6" w:rsidRPr="00C45CEE" w:rsidRDefault="00C45CEE">
      <w:pPr>
        <w:rPr>
          <w:rFonts w:ascii="Times New Roman" w:hAnsi="Times New Roman" w:cs="Times New Roman"/>
          <w:b/>
          <w:i/>
          <w:color w:val="555555"/>
          <w:sz w:val="28"/>
          <w:szCs w:val="28"/>
          <w:bdr w:val="none" w:sz="0" w:space="0" w:color="auto" w:frame="1"/>
          <w:shd w:val="clear" w:color="auto" w:fill="FFFFFF"/>
        </w:rPr>
      </w:pPr>
      <w:r w:rsidRPr="00C45CEE">
        <w:rPr>
          <w:rFonts w:ascii="Times New Roman" w:hAnsi="Times New Roman" w:cs="Times New Roman"/>
          <w:b/>
          <w:i/>
          <w:color w:val="555555"/>
          <w:sz w:val="28"/>
          <w:szCs w:val="28"/>
          <w:bdr w:val="none" w:sz="0" w:space="0" w:color="auto" w:frame="1"/>
          <w:shd w:val="clear" w:color="auto" w:fill="FFFFFF"/>
        </w:rPr>
        <w:lastRenderedPageBreak/>
        <w:t>В 5-11 классах  учителем информатики был проведен  просмотр социального ролика  по теме «Безопасность в  Интернете».</w:t>
      </w:r>
    </w:p>
    <w:p w:rsidR="00C45CEE" w:rsidRPr="00C45CEE" w:rsidRDefault="00C45CEE" w:rsidP="00C45CEE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555555"/>
          <w:sz w:val="28"/>
          <w:szCs w:val="28"/>
        </w:rPr>
      </w:pPr>
      <w:r w:rsidRPr="00C45CEE">
        <w:rPr>
          <w:color w:val="555555"/>
          <w:sz w:val="28"/>
          <w:szCs w:val="28"/>
        </w:rPr>
        <w:t> 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Интернет, а также научились общаться в социальных сетях (сетевой этикет), не обижая своих виртуальных друзей, и избегать выкладывания в сеть компрометирующую информацию или оскорбительные комментарии и т.д. Распознавать типы вирусов и находить способы профилактики их появления и борьбы с ними.</w:t>
      </w:r>
    </w:p>
    <w:p w:rsidR="00C45CEE" w:rsidRPr="00C45CEE" w:rsidRDefault="00EA2837" w:rsidP="00C45CEE">
      <w:pPr>
        <w:pStyle w:val="a3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  <w:bdr w:val="none" w:sz="0" w:space="0" w:color="auto" w:frame="1"/>
        </w:rPr>
        <w:t>В 8</w:t>
      </w:r>
      <w:r w:rsidR="00C45CEE" w:rsidRPr="00C45CEE">
        <w:rPr>
          <w:color w:val="555555"/>
          <w:sz w:val="28"/>
          <w:szCs w:val="28"/>
          <w:bdr w:val="none" w:sz="0" w:space="0" w:color="auto" w:frame="1"/>
        </w:rPr>
        <w:t>-11 классах учителем информатики</w:t>
      </w:r>
      <w:r>
        <w:rPr>
          <w:color w:val="555555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color w:val="555555"/>
          <w:sz w:val="28"/>
          <w:szCs w:val="28"/>
          <w:bdr w:val="none" w:sz="0" w:space="0" w:color="auto" w:frame="1"/>
        </w:rPr>
        <w:t>Карабудаговой</w:t>
      </w:r>
      <w:proofErr w:type="spellEnd"/>
      <w:r>
        <w:rPr>
          <w:color w:val="555555"/>
          <w:sz w:val="28"/>
          <w:szCs w:val="28"/>
          <w:bdr w:val="none" w:sz="0" w:space="0" w:color="auto" w:frame="1"/>
        </w:rPr>
        <w:t xml:space="preserve">  Х.Г.</w:t>
      </w:r>
      <w:r w:rsidR="00C45CEE" w:rsidRPr="00C45CEE">
        <w:rPr>
          <w:color w:val="555555"/>
          <w:sz w:val="28"/>
          <w:szCs w:val="28"/>
          <w:bdr w:val="none" w:sz="0" w:space="0" w:color="auto" w:frame="1"/>
        </w:rPr>
        <w:t xml:space="preserve"> проводилось анкетирование. Для изучения проблемы безопасности в сети Интернет и отношения к ней подростков разрабатываются анкеты, позволяющие проанализировать современную ситуацию в образовательной среде.</w:t>
      </w:r>
    </w:p>
    <w:p w:rsidR="00C45CEE" w:rsidRP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color w:val="555555"/>
          <w:sz w:val="28"/>
          <w:szCs w:val="28"/>
        </w:rPr>
      </w:pPr>
      <w:r w:rsidRPr="00C45CEE">
        <w:rPr>
          <w:color w:val="555555"/>
          <w:sz w:val="28"/>
          <w:szCs w:val="28"/>
          <w:bdr w:val="none" w:sz="0" w:space="0" w:color="auto" w:frame="1"/>
        </w:rPr>
        <w:t xml:space="preserve">Анкетирование предполагается проводить в форме анонимного </w:t>
      </w:r>
      <w:proofErr w:type="gramStart"/>
      <w:r w:rsidRPr="00C45CEE">
        <w:rPr>
          <w:color w:val="555555"/>
          <w:sz w:val="28"/>
          <w:szCs w:val="28"/>
          <w:bdr w:val="none" w:sz="0" w:space="0" w:color="auto" w:frame="1"/>
        </w:rPr>
        <w:t>опроса</w:t>
      </w:r>
      <w:proofErr w:type="gramEnd"/>
      <w:r w:rsidRPr="00C45CEE">
        <w:rPr>
          <w:color w:val="555555"/>
          <w:sz w:val="28"/>
          <w:szCs w:val="28"/>
          <w:bdr w:val="none" w:sz="0" w:space="0" w:color="auto" w:frame="1"/>
        </w:rPr>
        <w:t xml:space="preserve"> как на бумажных носителях, так и в электронном виде.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center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Анкета  «Осторожно, вирус!»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 w:right="828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Что является основным каналом распространения компьютерных вирусов?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Веб-страницы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Электронная почта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proofErr w:type="spellStart"/>
      <w:r>
        <w:rPr>
          <w:rFonts w:ascii="inherit" w:hAnsi="inherit" w:cs="Arial"/>
          <w:color w:val="555555"/>
          <w:bdr w:val="none" w:sz="0" w:space="0" w:color="auto" w:frame="1"/>
        </w:rPr>
        <w:t>Флеш</w:t>
      </w:r>
      <w:proofErr w:type="spellEnd"/>
      <w:r>
        <w:rPr>
          <w:rFonts w:ascii="inherit" w:hAnsi="inherit" w:cs="Arial"/>
          <w:color w:val="555555"/>
          <w:bdr w:val="none" w:sz="0" w:space="0" w:color="auto" w:frame="1"/>
        </w:rPr>
        <w:t>-накопители (</w:t>
      </w:r>
      <w:proofErr w:type="spellStart"/>
      <w:r>
        <w:rPr>
          <w:rFonts w:ascii="inherit" w:hAnsi="inherit" w:cs="Arial"/>
          <w:color w:val="555555"/>
          <w:bdr w:val="none" w:sz="0" w:space="0" w:color="auto" w:frame="1"/>
        </w:rPr>
        <w:t>флешки</w:t>
      </w:r>
      <w:proofErr w:type="spellEnd"/>
      <w:r>
        <w:rPr>
          <w:rFonts w:ascii="inherit" w:hAnsi="inherit" w:cs="Arial"/>
          <w:color w:val="555555"/>
          <w:bdr w:val="none" w:sz="0" w:space="0" w:color="auto" w:frame="1"/>
        </w:rPr>
        <w:t>)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Для предотвращения заражения компьютера вирусами следует: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Не пользоваться Интернетом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Устанавливать и обновлять антивирусные средства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Не чихать и не кашлять рядом с компьютером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Если вирус обнаружен, следует: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Удалить его и предотвратить дальнейшее заражение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Удалить его и предотвратить дальнейшее заражение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Удалить его и предотвратить дальнейшее заражение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Установить какую разновидность имеет вирус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5.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Установить какую разновидность имеет вирус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6.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Установить какую разновидность имеет вирус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7.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proofErr w:type="gramStart"/>
      <w:r>
        <w:rPr>
          <w:rFonts w:ascii="inherit" w:hAnsi="inherit" w:cs="Arial"/>
          <w:color w:val="555555"/>
          <w:bdr w:val="none" w:sz="0" w:space="0" w:color="auto" w:frame="1"/>
        </w:rPr>
        <w:t>Выяснить</w:t>
      </w:r>
      <w:proofErr w:type="gramEnd"/>
      <w:r>
        <w:rPr>
          <w:rFonts w:ascii="inherit" w:hAnsi="inherit" w:cs="Arial"/>
          <w:color w:val="555555"/>
          <w:bdr w:val="none" w:sz="0" w:space="0" w:color="auto" w:frame="1"/>
        </w:rPr>
        <w:t xml:space="preserve"> как он попал на компьютер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 w:right="188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Что не дает хакерам проникать в компьютер и просматривать файлы и документы: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Применение брандмауэра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Обновления операционной системы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Антивирусная программа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 w:right="168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lastRenderedPageBreak/>
        <w:t>Какое незаконное действие преследуется в России согласно Уголовному Кодексу РФ?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Уничтожение компьютерных вирусов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 w:right="848" w:hanging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Создание и распространение компьютерных вирусов и вредоносных программ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Установка программного обеспечения для защиты компьютера.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center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Анкета  «Осторожно, Интернет!»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1. Какую информацию нельзя разглашать в Интернете?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Свои увлечения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Свой псевдоним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Домашний адрес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2. Чем опасны социальные сети?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Личная информация может быть использована кем угодно в разных целях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При просмотре неопознанных ссылок компьютер может быть взломан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Все вышеперечисленное верно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 w:right="1088" w:hanging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Виртуальный собеседник предлагает встретиться, как следует поступить?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Посоветоваться с родителями и ничего не предпринимать без их согласия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Пойти на встречу одному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Пригласить с собой друга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4.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Что в Интернете запрещено законом?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Размещать информацию о себе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Размещать информацию других без их согласия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Копировать файлы для личного использования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b/>
          <w:bCs/>
          <w:color w:val="555555"/>
          <w:bdr w:val="none" w:sz="0" w:space="0" w:color="auto" w:frame="1"/>
        </w:rPr>
        <w:t>5. Действуют ли правила этикета в Интернете?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1.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Интернет — пространство свободное от правил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2.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В особых случаях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Arial" w:hAnsi="Arial" w:cs="Arial"/>
          <w:color w:val="555555"/>
          <w:sz w:val="18"/>
          <w:szCs w:val="18"/>
        </w:rPr>
        <w:t> </w:t>
      </w:r>
    </w:p>
    <w:p w:rsidR="00C45CEE" w:rsidRDefault="00C45CEE" w:rsidP="00C45CEE">
      <w:pPr>
        <w:pStyle w:val="a3"/>
        <w:shd w:val="clear" w:color="auto" w:fill="FFFFFF"/>
        <w:spacing w:before="0" w:beforeAutospacing="0" w:after="0" w:afterAutospacing="0"/>
        <w:ind w:left="287" w:hanging="287"/>
        <w:jc w:val="both"/>
        <w:textAlignment w:val="baseline"/>
        <w:rPr>
          <w:rFonts w:ascii="Arial" w:hAnsi="Arial" w:cs="Arial"/>
          <w:color w:val="555555"/>
          <w:sz w:val="18"/>
          <w:szCs w:val="18"/>
        </w:rPr>
      </w:pPr>
      <w:r>
        <w:rPr>
          <w:rFonts w:ascii="inherit" w:hAnsi="inherit" w:cs="Arial"/>
          <w:color w:val="555555"/>
          <w:bdr w:val="none" w:sz="0" w:space="0" w:color="auto" w:frame="1"/>
        </w:rPr>
        <w:t>3.</w:t>
      </w:r>
      <w:r>
        <w:rPr>
          <w:rFonts w:ascii="inherit" w:hAnsi="inherit" w:cs="Arial"/>
          <w:color w:val="555555"/>
          <w:sz w:val="14"/>
          <w:szCs w:val="14"/>
          <w:bdr w:val="none" w:sz="0" w:space="0" w:color="auto" w:frame="1"/>
        </w:rPr>
        <w:t>    </w:t>
      </w:r>
      <w:r>
        <w:rPr>
          <w:rFonts w:ascii="inherit" w:hAnsi="inherit" w:cs="Arial"/>
          <w:color w:val="555555"/>
          <w:bdr w:val="none" w:sz="0" w:space="0" w:color="auto" w:frame="1"/>
        </w:rPr>
        <w:t>Да, как и в реальной жизни.</w:t>
      </w:r>
    </w:p>
    <w:p w:rsidR="00C45CEE" w:rsidRDefault="00C45CEE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C45CEE" w:rsidRDefault="00C45CEE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C45CEE" w:rsidRDefault="00C45CEE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C45CEE" w:rsidRPr="00C45CEE" w:rsidRDefault="00C45CEE" w:rsidP="00C45CEE">
      <w:pPr>
        <w:shd w:val="clear" w:color="auto" w:fill="FFFFFF"/>
        <w:spacing w:after="0" w:line="240" w:lineRule="auto"/>
        <w:ind w:left="7" w:firstLine="713"/>
        <w:jc w:val="both"/>
        <w:textAlignment w:val="baseline"/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lang w:eastAsia="ru-RU"/>
        </w:rPr>
      </w:pPr>
      <w:r w:rsidRPr="00C45CEE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bdr w:val="none" w:sz="0" w:space="0" w:color="auto" w:frame="1"/>
          <w:lang w:eastAsia="ru-RU"/>
        </w:rPr>
        <w:t>В 9 -11классах проводился  круглый  стол на тему  « Хороший интернет – безопасный интернет»</w:t>
      </w:r>
      <w:proofErr w:type="gramStart"/>
      <w:r w:rsidRPr="00C45CEE">
        <w:rPr>
          <w:rFonts w:ascii="Times New Roman" w:eastAsia="Times New Roman" w:hAnsi="Times New Roman" w:cs="Times New Roman"/>
          <w:b/>
          <w:i/>
          <w:color w:val="555555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1360" w:firstLine="280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Цель: формирование устойчивых жизненных навыков при работе в сети Интернет. Работе круглого стола предшествует предварительная подготовка 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по предложенной тематике. Перечень вопросов для обсуждения выявляется в результате анкетирования обучающихся. Примерные вопросы для обсуждения: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287" w:hanging="28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1.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Для чего нужен Интернет?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560" w:hanging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2.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Какие существуют риски при пользовании интернетом, и как их можно снизить?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287" w:hanging="28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3.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Какие виды мошенничества существуют в сети Интернет?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287" w:hanging="28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4.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Как защититься от мошенничества в сети Интернет?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287" w:hanging="28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5.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Что такое безопасный чат?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6.Виртуальный собеседник предлагает встретиться, как следует поступить?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340" w:hanging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7.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Как вы можете обезопасить себя при пользовании службами мгновенных сообщений?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1600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При подведении итогов круглого стола обучающимся можно предложить правила поведения в сети Интернет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1600" w:firstLine="713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Учителем информатики  в 6-11 классах был проведен единый  уро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к-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презентация  «Интернет-безопасность»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1600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Цель: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608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Задачи: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488" w:hanging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1)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информирование обучающихся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348" w:hanging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2)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информирование обучающихся о способах незаконного распространения такой информации в информационн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2428" w:hanging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3)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ознакомление обучающихся с международными принципами и нормами, с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128" w:hanging="30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4)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</w:t>
      </w:r>
      <w:proofErr w:type="spell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кибербуллинг</w:t>
      </w:r>
      <w:proofErr w:type="spell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(жестокое обращение с детьми в виртуальной среде) и </w:t>
      </w:r>
      <w:proofErr w:type="spell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буллицид</w:t>
      </w:r>
      <w:proofErr w:type="spell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(доведение до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самоубийства путем психологического насилия);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left="7" w:right="888" w:hanging="7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5)</w:t>
      </w:r>
      <w:r w:rsidRPr="00C45CEE">
        <w:rPr>
          <w:rFonts w:ascii="inherit" w:eastAsia="Times New Roman" w:hAnsi="inherit" w:cs="Arial"/>
          <w:color w:val="555555"/>
          <w:sz w:val="14"/>
          <w:szCs w:val="14"/>
          <w:bdr w:val="none" w:sz="0" w:space="0" w:color="auto" w:frame="1"/>
          <w:lang w:eastAsia="ru-RU"/>
        </w:rPr>
        <w:t>    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предупреждение совершения 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правонарушений с использованием информационно-телекоммуникационных технологий.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В ходе уроков Интернет — 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безопасности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обучающиеся должны научиться делать более безопасным и полезным свое время пребывания в сети Интернет и иных информационно-телекоммуникационных сетях, а именно: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— критически относиться к сообщениям и иной информации,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lastRenderedPageBreak/>
        <w:t>распространяемой в сетях Интернет, мобильной (сотовой) связи, посредством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иных электронных средств массовой коммуникации;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-  отличать достоверные сведения от недостоверных, 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вредную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для них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информацию от 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безопасной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— избегать навязывания им информации, способной причинить вред их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здоровью, нравственному и психическому развитию, чести, достоинству и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репутации;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— распознавать признаки злоупотребления их неопытностью и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доверчивостью, попытки вовлечения их в противоправную и иную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— антиобщественную деятельность;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— распознавать </w:t>
      </w:r>
      <w:proofErr w:type="spell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манипулятивные</w:t>
      </w:r>
      <w:proofErr w:type="spell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техники, используемые при подаче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рекламной и иной информации;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— критически относиться к информационной продукции,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распространяемой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в информационно-телекоммуникационных сетях;</w:t>
      </w:r>
    </w:p>
    <w:p w:rsidR="00C45CEE" w:rsidRPr="00C45CEE" w:rsidRDefault="00C45CEE" w:rsidP="00C45CE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анализировать степень достоверности информации и подлинность ее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источников;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— применять эффективные меры самозащиты от </w:t>
      </w:r>
      <w:proofErr w:type="gramStart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нежелательных</w:t>
      </w:r>
      <w:proofErr w:type="gramEnd"/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для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 </w:t>
      </w:r>
    </w:p>
    <w:p w:rsidR="00C45CEE" w:rsidRPr="00C45CEE" w:rsidRDefault="00C45CEE" w:rsidP="00C45CEE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них информации и контактов в сетях.</w:t>
      </w:r>
    </w:p>
    <w:p w:rsidR="00C45CEE" w:rsidRDefault="00C45CEE" w:rsidP="00C45CEE">
      <w:pPr>
        <w:shd w:val="clear" w:color="auto" w:fill="FFFFFF"/>
        <w:spacing w:after="0" w:line="240" w:lineRule="auto"/>
        <w:ind w:firstLine="720"/>
        <w:textAlignment w:val="baseline"/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Б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ыл проведен конкур</w:t>
      </w:r>
      <w:r w:rsidR="00AA67A2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>с рисунков среди обучающихся 5-8</w:t>
      </w: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классов на тему: </w:t>
      </w:r>
    </w:p>
    <w:p w:rsidR="00C45CEE" w:rsidRPr="00C45CEE" w:rsidRDefault="00C45CEE" w:rsidP="00C45CEE">
      <w:pPr>
        <w:shd w:val="clear" w:color="auto" w:fill="FFFFFF"/>
        <w:spacing w:after="0" w:line="240" w:lineRule="auto"/>
        <w:ind w:firstLine="720"/>
        <w:textAlignment w:val="baseline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C45CEE">
        <w:rPr>
          <w:rFonts w:ascii="inherit" w:eastAsia="Times New Roman" w:hAnsi="inherit" w:cs="Arial"/>
          <w:color w:val="555555"/>
          <w:sz w:val="24"/>
          <w:szCs w:val="24"/>
          <w:bdr w:val="none" w:sz="0" w:space="0" w:color="auto" w:frame="1"/>
          <w:lang w:eastAsia="ru-RU"/>
        </w:rPr>
        <w:t xml:space="preserve"> « Безопасный интернет»</w:t>
      </w:r>
    </w:p>
    <w:p w:rsidR="00C45CEE" w:rsidRDefault="00C45CEE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C45CEE" w:rsidRDefault="00721411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Международный  </w:t>
      </w:r>
      <w:proofErr w:type="spell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Квест</w:t>
      </w:r>
      <w:proofErr w:type="spell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  по  цифровой  грамотности  сайт  «</w:t>
      </w:r>
      <w:proofErr w:type="spell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Сетевичок</w:t>
      </w:r>
      <w:proofErr w:type="spell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» </w:t>
      </w:r>
      <w:proofErr w:type="gram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-з</w:t>
      </w:r>
      <w:proofErr w:type="gram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арегистрированы  -10 учащихся </w:t>
      </w:r>
    </w:p>
    <w:p w:rsidR="00721411" w:rsidRDefault="00721411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Педагог  один  - </w:t>
      </w:r>
      <w:proofErr w:type="spell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Карабудагова</w:t>
      </w:r>
      <w:proofErr w:type="spell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  Х.Г.  </w:t>
      </w:r>
    </w:p>
    <w:p w:rsidR="00721411" w:rsidRDefault="00721411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Единый урок  РФ – </w:t>
      </w:r>
      <w:proofErr w:type="spell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Карабудагова</w:t>
      </w:r>
      <w:proofErr w:type="spell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 xml:space="preserve">  Х.Г    Мониторинг  ФГОС (диплом),  мониторинг  безопасности среды  системы  образования (благодарность)</w:t>
      </w:r>
      <w:proofErr w:type="gram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,п</w:t>
      </w:r>
      <w:proofErr w:type="gram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риняла  участие  в  сетевом  педагогическом  турнире  по  цифровой  грамотности  «</w:t>
      </w:r>
      <w:proofErr w:type="spellStart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Сетевичок</w:t>
      </w:r>
      <w:proofErr w:type="spellEnd"/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» (диплом),приняла  участие  в  организации  единого  урока (диплом),участник  единого  урока  по  безопасности  в  сети  интернет (сертификат), участие  в  организации  «Дня  солидарности  в  борьбе  с  терроризмом» (диплом), Парламентские  слушания  Совета  Федерации «Актуальные   вопросы  обеспечения  безопасности   и  развития  детей  в  информационном  пространстве» (диплом)</w:t>
      </w:r>
      <w:r w:rsidR="0060059F"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,  обмен  методиками, материалами (диплом).</w:t>
      </w: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  <w:t>Выставка  рисунков «Безопасный  интернет»</w:t>
      </w: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bdr w:val="none" w:sz="0" w:space="0" w:color="auto" w:frame="1"/>
          <w:shd w:val="clear" w:color="auto" w:fill="FFFFFF"/>
        </w:rPr>
      </w:pPr>
    </w:p>
    <w:p w:rsidR="00DF6C60" w:rsidRDefault="00DF6C60">
      <w:pPr>
        <w:rPr>
          <w:rFonts w:ascii="Arial" w:hAnsi="Arial" w:cs="Arial"/>
          <w:color w:val="555555"/>
          <w:sz w:val="2"/>
          <w:szCs w:val="2"/>
          <w:bdr w:val="none" w:sz="0" w:space="0" w:color="auto" w:frame="1"/>
          <w:shd w:val="clear" w:color="auto" w:fill="000000"/>
        </w:rPr>
      </w:pPr>
    </w:p>
    <w:p w:rsidR="00C45CEE" w:rsidRDefault="00C45CEE">
      <w:pPr>
        <w:rPr>
          <w:rFonts w:ascii="Arial" w:hAnsi="Arial" w:cs="Arial"/>
          <w:color w:val="555555"/>
          <w:sz w:val="2"/>
          <w:szCs w:val="2"/>
          <w:bdr w:val="none" w:sz="0" w:space="0" w:color="auto" w:frame="1"/>
          <w:shd w:val="clear" w:color="auto" w:fill="000000"/>
        </w:rPr>
      </w:pPr>
    </w:p>
    <w:p w:rsidR="00DF6C60" w:rsidRDefault="00DF6C60">
      <w:r>
        <w:rPr>
          <w:noProof/>
          <w:lang w:eastAsia="ru-RU"/>
        </w:rPr>
        <w:drawing>
          <wp:inline distT="0" distB="0" distL="0" distR="0" wp14:anchorId="71038634" wp14:editId="2F406B9B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опасный интернет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C60" w:rsidRDefault="00DF6C60"/>
    <w:p w:rsidR="00DF6C60" w:rsidRDefault="00DF6C60"/>
    <w:p w:rsidR="008A2911" w:rsidRDefault="00DF6C60">
      <w:r>
        <w:rPr>
          <w:noProof/>
          <w:lang w:eastAsia="ru-RU"/>
        </w:rPr>
        <w:lastRenderedPageBreak/>
        <w:drawing>
          <wp:inline distT="0" distB="0" distL="0" distR="0" wp14:anchorId="556CF6BE" wp14:editId="5042C445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C705E77" wp14:editId="6DE4B513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A037C6E" wp14:editId="72C982C4">
            <wp:extent cx="5940425" cy="81553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7AA8E51" wp14:editId="25228FAC">
            <wp:extent cx="5940425" cy="81553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EE6F95" wp14:editId="0B3B8684">
            <wp:extent cx="5940425" cy="81553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A43233" wp14:editId="07268381">
            <wp:extent cx="5940425" cy="81553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B8FAF72" wp14:editId="024AA27A">
            <wp:extent cx="5940425" cy="8155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447D1C1" wp14:editId="52468BC4">
            <wp:extent cx="5940425" cy="81553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76CC6F1" wp14:editId="2318F9EC">
            <wp:extent cx="5940425" cy="815530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389BA5" wp14:editId="66B7B24D">
            <wp:extent cx="5940425" cy="815530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401801" wp14:editId="25E5A4A6">
            <wp:extent cx="5940425" cy="815530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911" w:rsidRDefault="008A2911"/>
    <w:p w:rsidR="008A2911" w:rsidRDefault="008A2911"/>
    <w:p w:rsidR="00C45CEE" w:rsidRDefault="00DF6C60">
      <w:r>
        <w:rPr>
          <w:noProof/>
          <w:lang w:eastAsia="ru-RU"/>
        </w:rPr>
        <w:lastRenderedPageBreak/>
        <w:drawing>
          <wp:inline distT="0" distB="0" distL="0" distR="0" wp14:anchorId="75EA3650" wp14:editId="35329C3D">
            <wp:extent cx="5940425" cy="815530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з 0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CEE">
        <w:t xml:space="preserve">     </w:t>
      </w:r>
    </w:p>
    <w:p w:rsidR="008A2911" w:rsidRDefault="008A2911"/>
    <w:p w:rsidR="008A2911" w:rsidRDefault="008A2911"/>
    <w:p w:rsidR="008A2911" w:rsidRDefault="008A2911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DD697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911" w:rsidRDefault="008A2911"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RY663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2911" w:rsidRDefault="008A291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04460" cy="9251950"/>
            <wp:effectExtent l="0" t="0" r="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UIQ08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29" w:rsidRDefault="00872C29">
      <w:pPr>
        <w:rPr>
          <w:lang w:val="en-US"/>
        </w:rPr>
      </w:pPr>
    </w:p>
    <w:p w:rsidR="00872C29" w:rsidRDefault="00872C29">
      <w:r>
        <w:rPr>
          <w:noProof/>
          <w:lang w:eastAsia="ru-RU"/>
        </w:rPr>
        <w:drawing>
          <wp:inline distT="0" distB="0" distL="0" distR="0">
            <wp:extent cx="5940425" cy="419798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tificate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837" w:rsidRDefault="00EA2837"/>
    <w:p w:rsidR="00EA2837" w:rsidRDefault="00EA2837"/>
    <w:p w:rsidR="00EA2837" w:rsidRPr="00EA2837" w:rsidRDefault="00EA2837">
      <w:r>
        <w:t xml:space="preserve">Исполнитель  :  </w:t>
      </w:r>
      <w:proofErr w:type="spellStart"/>
      <w:r>
        <w:t>Карабудагова</w:t>
      </w:r>
      <w:proofErr w:type="spellEnd"/>
      <w:r>
        <w:t xml:space="preserve">  Х.Г. </w:t>
      </w:r>
      <w:bookmarkStart w:id="0" w:name="_GoBack"/>
      <w:bookmarkEnd w:id="0"/>
    </w:p>
    <w:sectPr w:rsidR="00EA2837" w:rsidRPr="00EA2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61C44"/>
    <w:multiLevelType w:val="multilevel"/>
    <w:tmpl w:val="1830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88"/>
    <w:rsid w:val="0060059F"/>
    <w:rsid w:val="00721411"/>
    <w:rsid w:val="00825488"/>
    <w:rsid w:val="00856B0F"/>
    <w:rsid w:val="00872C29"/>
    <w:rsid w:val="008A2911"/>
    <w:rsid w:val="009653B6"/>
    <w:rsid w:val="00AA67A2"/>
    <w:rsid w:val="00C45CEE"/>
    <w:rsid w:val="00DA4B97"/>
    <w:rsid w:val="00DF6C60"/>
    <w:rsid w:val="00E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4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4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42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89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FEC6F-2F68-4720-85C7-4C894BE30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Ханзадай</dc:creator>
  <cp:lastModifiedBy>Ханзадай</cp:lastModifiedBy>
  <cp:revision>14</cp:revision>
  <dcterms:created xsi:type="dcterms:W3CDTF">2018-10-03T08:34:00Z</dcterms:created>
  <dcterms:modified xsi:type="dcterms:W3CDTF">2018-10-22T09:56:00Z</dcterms:modified>
</cp:coreProperties>
</file>