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55" w:rsidRDefault="003556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5655" w:rsidRDefault="003556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5655" w:rsidRDefault="003556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5655" w:rsidRDefault="003556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5655" w:rsidRDefault="003556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5655" w:rsidRDefault="003556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5655" w:rsidRDefault="00355655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355655" w:rsidRPr="0092345D" w:rsidRDefault="00975EB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260" w:right="2280" w:firstLine="2223"/>
        <w:rPr>
          <w:rFonts w:ascii="Times New Roman" w:hAnsi="Times New Roman" w:cs="Times New Roman"/>
          <w:sz w:val="24"/>
          <w:szCs w:val="24"/>
        </w:rPr>
      </w:pPr>
      <w:r w:rsidRPr="0092345D">
        <w:rPr>
          <w:rFonts w:ascii="Times New Roman" w:hAnsi="Times New Roman" w:cs="Times New Roman"/>
          <w:b/>
          <w:bCs/>
          <w:sz w:val="24"/>
          <w:szCs w:val="24"/>
        </w:rPr>
        <w:t>ПОЛОЖЕНИЕ о методическом объединении учителей-предметников</w:t>
      </w:r>
    </w:p>
    <w:p w:rsidR="00355655" w:rsidRPr="0092345D" w:rsidRDefault="00355655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355655" w:rsidRPr="0092345D" w:rsidRDefault="00975EB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580" w:right="20" w:firstLine="3843"/>
        <w:rPr>
          <w:rFonts w:ascii="Times New Roman" w:hAnsi="Times New Roman" w:cs="Times New Roman"/>
          <w:sz w:val="24"/>
          <w:szCs w:val="24"/>
        </w:rPr>
      </w:pPr>
      <w:r w:rsidRPr="0092345D">
        <w:rPr>
          <w:rFonts w:ascii="Times New Roman" w:hAnsi="Times New Roman" w:cs="Times New Roman"/>
          <w:sz w:val="24"/>
          <w:szCs w:val="24"/>
          <w:u w:val="single"/>
        </w:rPr>
        <w:t>Общие положения</w:t>
      </w:r>
      <w:proofErr w:type="gramStart"/>
      <w:r w:rsidRPr="009234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234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345D">
        <w:rPr>
          <w:rFonts w:ascii="Times New Roman" w:hAnsi="Times New Roman" w:cs="Times New Roman"/>
          <w:sz w:val="24"/>
          <w:szCs w:val="24"/>
        </w:rPr>
        <w:t>ри наличии в школе 2-х учителей, работающих по одной и той же специальности или более 3-х</w:t>
      </w:r>
    </w:p>
    <w:p w:rsidR="00355655" w:rsidRPr="0092345D" w:rsidRDefault="00355655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355655" w:rsidRPr="0092345D" w:rsidRDefault="00975EB0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5D">
        <w:rPr>
          <w:rFonts w:ascii="Times New Roman" w:hAnsi="Times New Roman" w:cs="Times New Roman"/>
          <w:sz w:val="24"/>
          <w:szCs w:val="24"/>
        </w:rPr>
        <w:t xml:space="preserve">учителей, работающих по одному циклу предметов (гуманитарный, общественно-научный, </w:t>
      </w:r>
      <w:proofErr w:type="gramStart"/>
      <w:r w:rsidRPr="0092345D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gramEnd"/>
      <w:r w:rsidRPr="0092345D">
        <w:rPr>
          <w:rFonts w:ascii="Times New Roman" w:hAnsi="Times New Roman" w:cs="Times New Roman"/>
          <w:sz w:val="24"/>
          <w:szCs w:val="24"/>
        </w:rPr>
        <w:t xml:space="preserve"> и др.) создается методическое объединение (далее МО) учителей, совершенствующих свои методы и профессиональное мастерство, организующих взаимопомощь для обеспечения современных требований к обучению и воспитанию обучающихся.</w:t>
      </w:r>
    </w:p>
    <w:p w:rsidR="00355655" w:rsidRPr="0092345D" w:rsidRDefault="00355655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355655" w:rsidRPr="0092345D" w:rsidRDefault="00975EB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45D">
        <w:rPr>
          <w:rFonts w:ascii="Times New Roman" w:hAnsi="Times New Roman" w:cs="Times New Roman"/>
          <w:sz w:val="24"/>
          <w:szCs w:val="24"/>
        </w:rPr>
        <w:t xml:space="preserve">В МО учителей-предметников входят все учителя учреждения: русского языка, чувашского языка, английского языка, истории и обществознания, биологии и географии, математики и физики, </w:t>
      </w:r>
      <w:proofErr w:type="gramStart"/>
      <w:r w:rsidRPr="0092345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92345D">
        <w:rPr>
          <w:rFonts w:ascii="Times New Roman" w:hAnsi="Times New Roman" w:cs="Times New Roman"/>
          <w:sz w:val="24"/>
          <w:szCs w:val="24"/>
        </w:rPr>
        <w:t>, музыки, физической культуры и технологии.</w:t>
      </w:r>
    </w:p>
    <w:p w:rsidR="00355655" w:rsidRPr="0092345D" w:rsidRDefault="00355655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355655" w:rsidRDefault="00975EB0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Задачи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МО</w:t>
      </w:r>
    </w:p>
    <w:p w:rsidR="00355655" w:rsidRDefault="00355655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355655" w:rsidRPr="0092345D" w:rsidRDefault="00975EB0">
      <w:pPr>
        <w:widowControl w:val="0"/>
        <w:numPr>
          <w:ilvl w:val="0"/>
          <w:numId w:val="1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26" w:lineRule="auto"/>
        <w:ind w:left="360" w:right="20" w:hanging="352"/>
        <w:jc w:val="both"/>
        <w:rPr>
          <w:rFonts w:ascii="Times New Roman" w:hAnsi="Times New Roman" w:cs="Times New Roman"/>
          <w:sz w:val="24"/>
          <w:szCs w:val="24"/>
        </w:rPr>
      </w:pPr>
      <w:r w:rsidRPr="0092345D">
        <w:rPr>
          <w:rFonts w:ascii="Times New Roman" w:hAnsi="Times New Roman" w:cs="Times New Roman"/>
          <w:sz w:val="24"/>
          <w:szCs w:val="24"/>
        </w:rPr>
        <w:t xml:space="preserve">Изучение нормативной и методической документации по вопросам образования, реализации федеральных государственных образовательных стандартов. </w:t>
      </w:r>
    </w:p>
    <w:p w:rsidR="00355655" w:rsidRPr="0092345D" w:rsidRDefault="0035565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355655" w:rsidRPr="0092345D" w:rsidRDefault="00975EB0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92"/>
        <w:jc w:val="both"/>
        <w:rPr>
          <w:rFonts w:ascii="Times New Roman" w:hAnsi="Times New Roman" w:cs="Times New Roman"/>
          <w:sz w:val="24"/>
          <w:szCs w:val="24"/>
        </w:rPr>
      </w:pPr>
      <w:r w:rsidRPr="0092345D">
        <w:rPr>
          <w:rFonts w:ascii="Times New Roman" w:hAnsi="Times New Roman" w:cs="Times New Roman"/>
          <w:sz w:val="24"/>
          <w:szCs w:val="24"/>
        </w:rPr>
        <w:t xml:space="preserve">Отбор содержания и составления учебных программ по предмету с учетом вариативности. </w:t>
      </w:r>
    </w:p>
    <w:p w:rsidR="00355655" w:rsidRPr="0092345D" w:rsidRDefault="00355655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700"/>
        <w:gridCol w:w="520"/>
        <w:gridCol w:w="920"/>
        <w:gridCol w:w="560"/>
        <w:gridCol w:w="1380"/>
        <w:gridCol w:w="220"/>
        <w:gridCol w:w="700"/>
        <w:gridCol w:w="620"/>
        <w:gridCol w:w="480"/>
        <w:gridCol w:w="1040"/>
        <w:gridCol w:w="640"/>
        <w:gridCol w:w="480"/>
        <w:gridCol w:w="1120"/>
      </w:tblGrid>
      <w:tr w:rsidR="00355655"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proofErr w:type="spellEnd"/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авторских</w:t>
            </w:r>
            <w:proofErr w:type="spellEnd"/>
          </w:p>
        </w:tc>
      </w:tr>
      <w:tr w:rsidR="00355655">
        <w:trPr>
          <w:trHeight w:val="30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программ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методик</w:t>
            </w:r>
            <w:proofErr w:type="spell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55" w:rsidRPr="0092345D">
        <w:trPr>
          <w:trHeight w:val="30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103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Pr="0092345D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D">
              <w:rPr>
                <w:rFonts w:ascii="Times New Roman" w:hAnsi="Times New Roman" w:cs="Times New Roman"/>
                <w:sz w:val="24"/>
                <w:szCs w:val="24"/>
              </w:rPr>
              <w:t>Утверждение аттестационного материала для итогового контроля и промежуточной аттестации.</w:t>
            </w:r>
          </w:p>
        </w:tc>
      </w:tr>
      <w:tr w:rsidR="00355655">
        <w:trPr>
          <w:trHeight w:val="30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анализом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proofErr w:type="spellEnd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proofErr w:type="spellEnd"/>
          </w:p>
        </w:tc>
      </w:tr>
      <w:tr w:rsidR="00355655">
        <w:trPr>
          <w:trHeight w:val="30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55" w:rsidRPr="0092345D">
        <w:trPr>
          <w:trHeight w:val="30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6.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соблюдению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Pr="0092345D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D">
              <w:rPr>
                <w:rFonts w:ascii="Times New Roman" w:hAnsi="Times New Roman" w:cs="Times New Roman"/>
                <w:sz w:val="24"/>
                <w:szCs w:val="24"/>
              </w:rPr>
              <w:t>норм   и   правил   техники   безопасности   в</w:t>
            </w:r>
          </w:p>
        </w:tc>
      </w:tr>
      <w:tr w:rsidR="00355655" w:rsidRPr="0092345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Pr="0092345D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Pr="0092345D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D">
              <w:rPr>
                <w:rFonts w:ascii="Times New Roman" w:hAnsi="Times New Roman" w:cs="Times New Roman"/>
                <w:w w:val="98"/>
                <w:sz w:val="24"/>
                <w:szCs w:val="24"/>
              </w:rPr>
              <w:t>процессе обучения; разработка соответствующих инструкций, охрана здоровья.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Pr="0092345D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Pr="0092345D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Pr="0092345D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55">
        <w:trPr>
          <w:trHeight w:val="30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7.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определенной</w:t>
            </w:r>
            <w:proofErr w:type="spell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тематике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последующим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самоанализом</w:t>
            </w:r>
            <w:proofErr w:type="spellEnd"/>
          </w:p>
        </w:tc>
      </w:tr>
      <w:tr w:rsidR="00355655">
        <w:trPr>
          <w:trHeight w:val="30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достигнутых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655" w:rsidRDefault="00355655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355655" w:rsidRPr="0092345D" w:rsidRDefault="00975EB0">
      <w:pPr>
        <w:widowControl w:val="0"/>
        <w:numPr>
          <w:ilvl w:val="0"/>
          <w:numId w:val="2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26" w:lineRule="auto"/>
        <w:ind w:left="360" w:right="20" w:hanging="352"/>
        <w:jc w:val="both"/>
        <w:rPr>
          <w:rFonts w:ascii="Times New Roman" w:hAnsi="Times New Roman" w:cs="Times New Roman"/>
          <w:sz w:val="24"/>
          <w:szCs w:val="24"/>
        </w:rPr>
      </w:pPr>
      <w:r w:rsidRPr="0092345D">
        <w:rPr>
          <w:rFonts w:ascii="Times New Roman" w:hAnsi="Times New Roman" w:cs="Times New Roman"/>
          <w:sz w:val="24"/>
          <w:szCs w:val="24"/>
        </w:rPr>
        <w:t xml:space="preserve">Организация открытых уроков по определенной тематике с целью ознакомления с методическими разработками сложных тем предмета. </w:t>
      </w:r>
    </w:p>
    <w:p w:rsidR="00355655" w:rsidRPr="0092345D" w:rsidRDefault="0035565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355655" w:rsidRPr="0092345D" w:rsidRDefault="00975EB0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92"/>
        <w:jc w:val="both"/>
        <w:rPr>
          <w:rFonts w:ascii="Times New Roman" w:hAnsi="Times New Roman" w:cs="Times New Roman"/>
          <w:sz w:val="24"/>
          <w:szCs w:val="24"/>
        </w:rPr>
      </w:pPr>
      <w:r w:rsidRPr="0092345D">
        <w:rPr>
          <w:rFonts w:ascii="Times New Roman" w:hAnsi="Times New Roman" w:cs="Times New Roman"/>
          <w:sz w:val="24"/>
          <w:szCs w:val="24"/>
        </w:rPr>
        <w:t xml:space="preserve">Изучение передового педагогического опыта; экспериментальная работа по предмету. </w:t>
      </w:r>
    </w:p>
    <w:p w:rsidR="00355655" w:rsidRPr="0092345D" w:rsidRDefault="00355655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220"/>
        <w:gridCol w:w="1640"/>
        <w:gridCol w:w="220"/>
        <w:gridCol w:w="180"/>
        <w:gridCol w:w="1140"/>
        <w:gridCol w:w="860"/>
        <w:gridCol w:w="820"/>
        <w:gridCol w:w="480"/>
        <w:gridCol w:w="900"/>
        <w:gridCol w:w="740"/>
        <w:gridCol w:w="620"/>
        <w:gridCol w:w="480"/>
        <w:gridCol w:w="1000"/>
      </w:tblGrid>
      <w:tr w:rsidR="00355655">
        <w:trPr>
          <w:trHeight w:val="27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10.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Выработка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spellEnd"/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spellEnd"/>
          </w:p>
        </w:tc>
      </w:tr>
      <w:tr w:rsidR="00355655" w:rsidRPr="0092345D">
        <w:trPr>
          <w:trHeight w:val="3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Pr="0092345D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D">
              <w:rPr>
                <w:rFonts w:ascii="Times New Roman" w:hAnsi="Times New Roman" w:cs="Times New Roman"/>
                <w:sz w:val="24"/>
                <w:szCs w:val="24"/>
              </w:rPr>
              <w:t>разработанных образовательных стандартов по предмету.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Pr="0092345D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Pr="0092345D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Pr="0092345D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Pr="0092345D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Pr="0092345D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Pr="0092345D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55">
        <w:trPr>
          <w:trHeight w:val="3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11.</w:t>
            </w:r>
          </w:p>
        </w:tc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работами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авторов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предмету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</w:tr>
      <w:tr w:rsidR="00355655">
        <w:trPr>
          <w:trHeight w:val="3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отчеты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профессиональном</w:t>
            </w:r>
            <w:proofErr w:type="spellEnd"/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самообразовании</w:t>
            </w:r>
            <w:proofErr w:type="spellEnd"/>
          </w:p>
        </w:tc>
      </w:tr>
      <w:tr w:rsidR="00355655" w:rsidRPr="0092345D">
        <w:trPr>
          <w:trHeight w:val="3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Pr="0092345D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D">
              <w:rPr>
                <w:rFonts w:ascii="Times New Roman" w:hAnsi="Times New Roman" w:cs="Times New Roman"/>
                <w:sz w:val="24"/>
                <w:szCs w:val="24"/>
              </w:rPr>
              <w:t>учителей;    работа    на    курсах    повышения</w:t>
            </w:r>
          </w:p>
        </w:tc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Pr="0092345D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D">
              <w:rPr>
                <w:rFonts w:ascii="Times New Roman" w:hAnsi="Times New Roman" w:cs="Times New Roman"/>
                <w:sz w:val="24"/>
                <w:szCs w:val="24"/>
              </w:rPr>
              <w:t>квалификации    в    институтах;    отчеты    о</w:t>
            </w:r>
          </w:p>
        </w:tc>
      </w:tr>
      <w:tr w:rsidR="00355655">
        <w:trPr>
          <w:trHeight w:val="3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Pr="0092345D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командировках</w:t>
            </w:r>
            <w:proofErr w:type="spellEnd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;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</w:p>
        </w:tc>
      </w:tr>
      <w:tr w:rsidR="00355655" w:rsidRPr="0092345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Pr="0092345D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D">
              <w:rPr>
                <w:rFonts w:ascii="Times New Roman" w:hAnsi="Times New Roman" w:cs="Times New Roman"/>
                <w:w w:val="96"/>
                <w:sz w:val="24"/>
                <w:szCs w:val="24"/>
              </w:rPr>
              <w:t>т.д. в школе; организация и проведение предметных олимпиад, конкурсов, смотров, вопросы состояния</w:t>
            </w:r>
          </w:p>
        </w:tc>
      </w:tr>
      <w:tr w:rsidR="00355655" w:rsidRPr="0092345D">
        <w:trPr>
          <w:trHeight w:val="3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Pr="0092345D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Pr="0092345D" w:rsidRDefault="0097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345D">
              <w:rPr>
                <w:rFonts w:ascii="Times New Roman" w:hAnsi="Times New Roman" w:cs="Times New Roman"/>
                <w:w w:val="98"/>
                <w:sz w:val="24"/>
                <w:szCs w:val="24"/>
              </w:rPr>
              <w:t>внеклассной работы по предмету (кружки, студии).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Pr="0092345D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Pr="0092345D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Pr="0092345D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Pr="0092345D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Pr="0092345D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Pr="0092345D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655" w:rsidRPr="0092345D" w:rsidRDefault="0035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655" w:rsidRPr="0092345D" w:rsidRDefault="00355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5655" w:rsidRPr="0092345D">
          <w:pgSz w:w="11900" w:h="16838"/>
          <w:pgMar w:top="1385" w:right="540" w:bottom="1090" w:left="700" w:header="720" w:footer="720" w:gutter="0"/>
          <w:cols w:space="720" w:equalWidth="0">
            <w:col w:w="10660"/>
          </w:cols>
          <w:noEndnote/>
        </w:sectPr>
      </w:pPr>
    </w:p>
    <w:p w:rsidR="00355655" w:rsidRPr="0092345D" w:rsidRDefault="00975EB0">
      <w:pPr>
        <w:widowControl w:val="0"/>
        <w:numPr>
          <w:ilvl w:val="0"/>
          <w:numId w:val="3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spacing w:after="0" w:line="238" w:lineRule="auto"/>
        <w:ind w:left="360" w:right="20" w:hanging="352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92345D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укреплении материальной базы и приведении средств обучения, в том числе учебно-наглядных пособий по предметам, в соответствие с современными требованиями, предъявляемыми к учебному кабинету. </w:t>
      </w:r>
    </w:p>
    <w:p w:rsidR="00355655" w:rsidRPr="0092345D" w:rsidRDefault="003556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5655" w:rsidRPr="0092345D" w:rsidRDefault="003556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5655" w:rsidRPr="0092345D" w:rsidRDefault="0035565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355655" w:rsidRDefault="00975EB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учителей</w:t>
      </w:r>
      <w:proofErr w:type="spellEnd"/>
    </w:p>
    <w:p w:rsidR="00355655" w:rsidRDefault="00355655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355655" w:rsidRPr="0092345D" w:rsidRDefault="00975EB0">
      <w:pPr>
        <w:widowControl w:val="0"/>
        <w:numPr>
          <w:ilvl w:val="0"/>
          <w:numId w:val="4"/>
        </w:numPr>
        <w:tabs>
          <w:tab w:val="clear" w:pos="720"/>
          <w:tab w:val="num" w:pos="391"/>
        </w:tabs>
        <w:overflowPunct w:val="0"/>
        <w:autoSpaceDE w:val="0"/>
        <w:autoSpaceDN w:val="0"/>
        <w:adjustRightInd w:val="0"/>
        <w:spacing w:after="0" w:line="246" w:lineRule="auto"/>
        <w:ind w:left="360" w:right="20" w:hanging="352"/>
        <w:jc w:val="both"/>
        <w:rPr>
          <w:rFonts w:ascii="Times New Roman" w:hAnsi="Times New Roman" w:cs="Times New Roman"/>
          <w:sz w:val="24"/>
          <w:szCs w:val="24"/>
        </w:rPr>
      </w:pPr>
      <w:r w:rsidRPr="0092345D">
        <w:rPr>
          <w:rFonts w:ascii="Times New Roman" w:hAnsi="Times New Roman" w:cs="Times New Roman"/>
          <w:sz w:val="24"/>
          <w:szCs w:val="24"/>
        </w:rPr>
        <w:t xml:space="preserve">МО имеет право рекомендовать руководству распределение учебной нагрузки по предмету при тарификации, производить оплату работы педагогическим работникам отдельных предметных учебных кабинетов; предметных кружков, студии, распределять методическую работу отдельных педагогов. </w:t>
      </w:r>
    </w:p>
    <w:p w:rsidR="00355655" w:rsidRPr="0092345D" w:rsidRDefault="00355655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355655" w:rsidRPr="0092345D" w:rsidRDefault="00975EB0">
      <w:pPr>
        <w:widowControl w:val="0"/>
        <w:numPr>
          <w:ilvl w:val="0"/>
          <w:numId w:val="4"/>
        </w:numPr>
        <w:tabs>
          <w:tab w:val="clear" w:pos="720"/>
          <w:tab w:val="num" w:pos="391"/>
        </w:tabs>
        <w:overflowPunct w:val="0"/>
        <w:autoSpaceDE w:val="0"/>
        <w:autoSpaceDN w:val="0"/>
        <w:adjustRightInd w:val="0"/>
        <w:spacing w:after="0" w:line="226" w:lineRule="auto"/>
        <w:ind w:left="360" w:right="20" w:hanging="352"/>
        <w:jc w:val="both"/>
        <w:rPr>
          <w:rFonts w:ascii="Times New Roman" w:hAnsi="Times New Roman" w:cs="Times New Roman"/>
          <w:sz w:val="24"/>
          <w:szCs w:val="24"/>
        </w:rPr>
      </w:pPr>
      <w:r w:rsidRPr="0092345D">
        <w:rPr>
          <w:rFonts w:ascii="Times New Roman" w:hAnsi="Times New Roman" w:cs="Times New Roman"/>
          <w:sz w:val="24"/>
          <w:szCs w:val="24"/>
        </w:rPr>
        <w:t xml:space="preserve">МО решает вопрос о возможности организации углубленного изучения предмета в отдельных классах при наличии достаточных средств обучения. </w:t>
      </w:r>
    </w:p>
    <w:p w:rsidR="00355655" w:rsidRPr="0092345D" w:rsidRDefault="00355655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355655" w:rsidRPr="0092345D" w:rsidRDefault="00975EB0">
      <w:pPr>
        <w:widowControl w:val="0"/>
        <w:numPr>
          <w:ilvl w:val="0"/>
          <w:numId w:val="4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26" w:lineRule="auto"/>
        <w:ind w:left="360" w:right="20" w:hanging="352"/>
        <w:jc w:val="both"/>
        <w:rPr>
          <w:rFonts w:ascii="Times New Roman" w:hAnsi="Times New Roman" w:cs="Times New Roman"/>
          <w:sz w:val="24"/>
          <w:szCs w:val="24"/>
        </w:rPr>
      </w:pPr>
      <w:r w:rsidRPr="0092345D">
        <w:rPr>
          <w:rFonts w:ascii="Times New Roman" w:hAnsi="Times New Roman" w:cs="Times New Roman"/>
          <w:sz w:val="24"/>
          <w:szCs w:val="24"/>
        </w:rPr>
        <w:t xml:space="preserve">МО выбирает и рекомендует всему педагогическому коллективу систему промежуточной аттестации обучающихся, определяет категории оценок. </w:t>
      </w:r>
    </w:p>
    <w:p w:rsidR="00355655" w:rsidRPr="0092345D" w:rsidRDefault="0035565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355655" w:rsidRPr="0092345D" w:rsidRDefault="00975EB0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92"/>
        <w:jc w:val="both"/>
        <w:rPr>
          <w:rFonts w:ascii="Times New Roman" w:hAnsi="Times New Roman" w:cs="Times New Roman"/>
          <w:sz w:val="24"/>
          <w:szCs w:val="24"/>
        </w:rPr>
      </w:pPr>
      <w:r w:rsidRPr="0092345D">
        <w:rPr>
          <w:rFonts w:ascii="Times New Roman" w:hAnsi="Times New Roman" w:cs="Times New Roman"/>
          <w:sz w:val="24"/>
          <w:szCs w:val="24"/>
        </w:rPr>
        <w:t xml:space="preserve">Руководитель  МО  имеет  право  посещать  и  анализировать  уроки,  внеклассные  мероприятия </w:t>
      </w:r>
    </w:p>
    <w:p w:rsidR="00355655" w:rsidRPr="0092345D" w:rsidRDefault="00355655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355655" w:rsidRPr="0092345D" w:rsidRDefault="00975EB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80" w:right="7400" w:hanging="207"/>
        <w:rPr>
          <w:rFonts w:ascii="Times New Roman" w:hAnsi="Times New Roman" w:cs="Times New Roman"/>
          <w:sz w:val="24"/>
          <w:szCs w:val="24"/>
        </w:rPr>
      </w:pPr>
      <w:r w:rsidRPr="0092345D">
        <w:rPr>
          <w:rFonts w:ascii="Times New Roman" w:hAnsi="Times New Roman" w:cs="Times New Roman"/>
          <w:sz w:val="23"/>
          <w:szCs w:val="23"/>
        </w:rPr>
        <w:t xml:space="preserve">учителей, входящих в МО. </w:t>
      </w:r>
      <w:r w:rsidRPr="0092345D">
        <w:rPr>
          <w:rFonts w:ascii="Times New Roman" w:hAnsi="Times New Roman" w:cs="Times New Roman"/>
          <w:sz w:val="23"/>
          <w:szCs w:val="23"/>
          <w:u w:val="single"/>
        </w:rPr>
        <w:t>Обязанности учителей МО</w:t>
      </w:r>
    </w:p>
    <w:p w:rsidR="00355655" w:rsidRPr="0092345D" w:rsidRDefault="0035565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355655" w:rsidRPr="0092345D" w:rsidRDefault="00975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45D">
        <w:rPr>
          <w:rFonts w:ascii="Times New Roman" w:hAnsi="Times New Roman" w:cs="Times New Roman"/>
          <w:sz w:val="24"/>
          <w:szCs w:val="24"/>
        </w:rPr>
        <w:t>Каждый член МО обязан:</w:t>
      </w:r>
    </w:p>
    <w:p w:rsidR="00355655" w:rsidRPr="0092345D" w:rsidRDefault="00355655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355655" w:rsidRPr="0092345D" w:rsidRDefault="00975EB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360" w:right="20" w:hanging="360"/>
        <w:rPr>
          <w:rFonts w:ascii="Times New Roman" w:hAnsi="Times New Roman" w:cs="Times New Roman"/>
          <w:sz w:val="24"/>
          <w:szCs w:val="24"/>
        </w:rPr>
      </w:pPr>
      <w:r w:rsidRPr="0092345D">
        <w:rPr>
          <w:rFonts w:ascii="Times New Roman" w:hAnsi="Times New Roman" w:cs="Times New Roman"/>
          <w:sz w:val="24"/>
          <w:szCs w:val="24"/>
        </w:rPr>
        <w:t>1. Участвовать в работе методического объединения, иметь собственную программу профессионального образования;</w:t>
      </w:r>
    </w:p>
    <w:p w:rsidR="00355655" w:rsidRPr="0092345D" w:rsidRDefault="00355655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355655" w:rsidRPr="0092345D" w:rsidRDefault="00975EB0">
      <w:pPr>
        <w:widowControl w:val="0"/>
        <w:numPr>
          <w:ilvl w:val="0"/>
          <w:numId w:val="5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92"/>
        <w:jc w:val="both"/>
        <w:rPr>
          <w:rFonts w:ascii="Times New Roman" w:hAnsi="Times New Roman" w:cs="Times New Roman"/>
          <w:sz w:val="24"/>
          <w:szCs w:val="24"/>
        </w:rPr>
      </w:pPr>
      <w:r w:rsidRPr="0092345D">
        <w:rPr>
          <w:rFonts w:ascii="Times New Roman" w:hAnsi="Times New Roman" w:cs="Times New Roman"/>
          <w:sz w:val="24"/>
          <w:szCs w:val="24"/>
        </w:rPr>
        <w:t xml:space="preserve">Участвовать в заседаниях МО, практических семинарах; </w:t>
      </w:r>
    </w:p>
    <w:p w:rsidR="00355655" w:rsidRPr="0092345D" w:rsidRDefault="00355655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355655" w:rsidRPr="0092345D" w:rsidRDefault="00975EB0">
      <w:pPr>
        <w:widowControl w:val="0"/>
        <w:numPr>
          <w:ilvl w:val="0"/>
          <w:numId w:val="5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26" w:lineRule="auto"/>
        <w:ind w:left="360" w:right="20" w:hanging="352"/>
        <w:jc w:val="both"/>
        <w:rPr>
          <w:rFonts w:ascii="Times New Roman" w:hAnsi="Times New Roman" w:cs="Times New Roman"/>
          <w:sz w:val="24"/>
          <w:szCs w:val="24"/>
        </w:rPr>
      </w:pPr>
      <w:r w:rsidRPr="0092345D">
        <w:rPr>
          <w:rFonts w:ascii="Times New Roman" w:hAnsi="Times New Roman" w:cs="Times New Roman"/>
          <w:sz w:val="24"/>
          <w:szCs w:val="24"/>
        </w:rPr>
        <w:t xml:space="preserve">Активно участвовать в заседаниях по разработке открытых мероприятий (уроков, внеклассных занятий), стремиться к повышению уровня профессионального мастерства; </w:t>
      </w:r>
    </w:p>
    <w:p w:rsidR="00355655" w:rsidRPr="0092345D" w:rsidRDefault="00355655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355655" w:rsidRPr="0092345D" w:rsidRDefault="00975EB0">
      <w:pPr>
        <w:widowControl w:val="0"/>
        <w:numPr>
          <w:ilvl w:val="0"/>
          <w:numId w:val="5"/>
        </w:numPr>
        <w:tabs>
          <w:tab w:val="clear" w:pos="720"/>
          <w:tab w:val="num" w:pos="391"/>
        </w:tabs>
        <w:overflowPunct w:val="0"/>
        <w:autoSpaceDE w:val="0"/>
        <w:autoSpaceDN w:val="0"/>
        <w:adjustRightInd w:val="0"/>
        <w:spacing w:after="0" w:line="237" w:lineRule="auto"/>
        <w:ind w:left="360" w:hanging="352"/>
        <w:jc w:val="both"/>
        <w:rPr>
          <w:rFonts w:ascii="Times New Roman" w:hAnsi="Times New Roman" w:cs="Times New Roman"/>
          <w:sz w:val="24"/>
          <w:szCs w:val="24"/>
        </w:rPr>
      </w:pPr>
      <w:r w:rsidRPr="0092345D">
        <w:rPr>
          <w:rFonts w:ascii="Times New Roman" w:hAnsi="Times New Roman" w:cs="Times New Roman"/>
          <w:sz w:val="24"/>
          <w:szCs w:val="24"/>
        </w:rPr>
        <w:t xml:space="preserve">Каждому участнику МО необходимо знать тенденцию развития методики преподавания предмета, закон РФ «Об образовании в Российской Федерации», федеральные государственные образовательные стандарты, нормативные документы, методические требования к категориям; </w:t>
      </w:r>
    </w:p>
    <w:p w:rsidR="00355655" w:rsidRPr="0092345D" w:rsidRDefault="00355655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355655" w:rsidRPr="0092345D" w:rsidRDefault="00975EB0">
      <w:pPr>
        <w:widowControl w:val="0"/>
        <w:numPr>
          <w:ilvl w:val="0"/>
          <w:numId w:val="5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38" w:lineRule="auto"/>
        <w:ind w:left="360" w:right="20" w:hanging="352"/>
        <w:jc w:val="both"/>
        <w:rPr>
          <w:rFonts w:ascii="Times New Roman" w:hAnsi="Times New Roman" w:cs="Times New Roman"/>
          <w:sz w:val="24"/>
          <w:szCs w:val="24"/>
        </w:rPr>
      </w:pPr>
      <w:r w:rsidRPr="0092345D">
        <w:rPr>
          <w:rFonts w:ascii="Times New Roman" w:hAnsi="Times New Roman" w:cs="Times New Roman"/>
          <w:sz w:val="24"/>
          <w:szCs w:val="24"/>
        </w:rPr>
        <w:t xml:space="preserve">Осуществлять свою деятельность на высоком профессиональном уровне, обеспечивать в полном объеме реализацию преподаваемых учебных предметов, курсов, дисциплин в соответствии с утвержденной рабочей программой; </w:t>
      </w:r>
    </w:p>
    <w:p w:rsidR="00355655" w:rsidRPr="0092345D" w:rsidRDefault="00355655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355655" w:rsidRPr="0092345D" w:rsidRDefault="00975EB0">
      <w:pPr>
        <w:widowControl w:val="0"/>
        <w:numPr>
          <w:ilvl w:val="0"/>
          <w:numId w:val="5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92"/>
        <w:jc w:val="both"/>
        <w:rPr>
          <w:rFonts w:ascii="Times New Roman" w:hAnsi="Times New Roman" w:cs="Times New Roman"/>
          <w:sz w:val="24"/>
          <w:szCs w:val="24"/>
        </w:rPr>
      </w:pPr>
      <w:r w:rsidRPr="0092345D">
        <w:rPr>
          <w:rFonts w:ascii="Times New Roman" w:hAnsi="Times New Roman" w:cs="Times New Roman"/>
          <w:sz w:val="24"/>
          <w:szCs w:val="24"/>
        </w:rPr>
        <w:t xml:space="preserve">Владеть основами самоанализа и анализа педагогической деятельности. </w:t>
      </w:r>
    </w:p>
    <w:p w:rsidR="00355655" w:rsidRPr="0092345D" w:rsidRDefault="00355655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355655" w:rsidRDefault="00975EB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деятельности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МО</w:t>
      </w:r>
    </w:p>
    <w:p w:rsidR="00355655" w:rsidRDefault="0035565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355655" w:rsidRDefault="00975EB0">
      <w:pPr>
        <w:widowControl w:val="0"/>
        <w:numPr>
          <w:ilvl w:val="0"/>
          <w:numId w:val="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избирает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655" w:rsidRDefault="0035565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355655" w:rsidRPr="0092345D" w:rsidRDefault="00975EB0">
      <w:pPr>
        <w:widowControl w:val="0"/>
        <w:numPr>
          <w:ilvl w:val="0"/>
          <w:numId w:val="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92"/>
        <w:jc w:val="both"/>
        <w:rPr>
          <w:rFonts w:ascii="Times New Roman" w:hAnsi="Times New Roman" w:cs="Times New Roman"/>
          <w:sz w:val="24"/>
          <w:szCs w:val="24"/>
        </w:rPr>
      </w:pPr>
      <w:r w:rsidRPr="0092345D">
        <w:rPr>
          <w:rFonts w:ascii="Times New Roman" w:hAnsi="Times New Roman" w:cs="Times New Roman"/>
          <w:sz w:val="24"/>
          <w:szCs w:val="24"/>
        </w:rPr>
        <w:t xml:space="preserve">План работы согласуется с заместителем директора по УВР, руководителем методсовета. </w:t>
      </w:r>
    </w:p>
    <w:p w:rsidR="00355655" w:rsidRPr="0092345D" w:rsidRDefault="00355655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355655" w:rsidRPr="0092345D" w:rsidRDefault="00975EB0">
      <w:pPr>
        <w:widowControl w:val="0"/>
        <w:numPr>
          <w:ilvl w:val="0"/>
          <w:numId w:val="6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26" w:lineRule="auto"/>
        <w:ind w:left="360" w:hanging="352"/>
        <w:jc w:val="both"/>
        <w:rPr>
          <w:rFonts w:ascii="Times New Roman" w:hAnsi="Times New Roman" w:cs="Times New Roman"/>
          <w:sz w:val="24"/>
          <w:szCs w:val="24"/>
        </w:rPr>
      </w:pPr>
      <w:r w:rsidRPr="0092345D">
        <w:rPr>
          <w:rFonts w:ascii="Times New Roman" w:hAnsi="Times New Roman" w:cs="Times New Roman"/>
          <w:sz w:val="24"/>
          <w:szCs w:val="24"/>
        </w:rPr>
        <w:t xml:space="preserve">За учебный год проводятся не менее 4-х заседаний МО, практические семинары с организацией тематических открытых уроков, внеклассных мероприятий и их последующим анализом. </w:t>
      </w:r>
    </w:p>
    <w:p w:rsidR="00355655" w:rsidRPr="0092345D" w:rsidRDefault="00355655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355655" w:rsidRPr="0092345D" w:rsidRDefault="00975EB0">
      <w:pPr>
        <w:widowControl w:val="0"/>
        <w:numPr>
          <w:ilvl w:val="0"/>
          <w:numId w:val="6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238" w:lineRule="auto"/>
        <w:ind w:left="360" w:right="20" w:hanging="352"/>
        <w:jc w:val="both"/>
        <w:rPr>
          <w:rFonts w:ascii="Times New Roman" w:hAnsi="Times New Roman" w:cs="Times New Roman"/>
          <w:sz w:val="24"/>
          <w:szCs w:val="24"/>
        </w:rPr>
      </w:pPr>
      <w:r w:rsidRPr="0092345D">
        <w:rPr>
          <w:rFonts w:ascii="Times New Roman" w:hAnsi="Times New Roman" w:cs="Times New Roman"/>
          <w:sz w:val="24"/>
          <w:szCs w:val="24"/>
        </w:rPr>
        <w:t xml:space="preserve">Заседания МО оформляются протоколами. В конце учебного года заместитель директора по УВР анализирует работу МО и принимает на хранение в течение 3-х лет план работы, тетрадь протоколов заседаний МО, отчет о проделанной работе. </w:t>
      </w:r>
    </w:p>
    <w:p w:rsidR="00355655" w:rsidRPr="0092345D" w:rsidRDefault="00355655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355655" w:rsidRDefault="00975EB0">
      <w:pPr>
        <w:widowControl w:val="0"/>
        <w:numPr>
          <w:ilvl w:val="0"/>
          <w:numId w:val="6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26" w:lineRule="auto"/>
        <w:ind w:left="360" w:right="20" w:hanging="352"/>
        <w:jc w:val="both"/>
        <w:rPr>
          <w:rFonts w:ascii="Times New Roman" w:hAnsi="Times New Roman" w:cs="Times New Roman"/>
          <w:sz w:val="24"/>
          <w:szCs w:val="24"/>
        </w:rPr>
      </w:pPr>
      <w:r w:rsidRPr="0092345D">
        <w:rPr>
          <w:rFonts w:ascii="Times New Roman" w:hAnsi="Times New Roman" w:cs="Times New Roman"/>
          <w:sz w:val="24"/>
          <w:szCs w:val="24"/>
        </w:rPr>
        <w:t xml:space="preserve">Положение рассматривается на заседании МО, принимается на педсовете и утверждается директором ОУ.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ограничен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655" w:rsidRDefault="00355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5655">
      <w:pgSz w:w="11906" w:h="16838"/>
      <w:pgMar w:top="782" w:right="540" w:bottom="1440" w:left="700" w:header="720" w:footer="720" w:gutter="0"/>
      <w:cols w:space="720" w:equalWidth="0">
        <w:col w:w="10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B0"/>
    <w:rsid w:val="00355655"/>
    <w:rsid w:val="0092345D"/>
    <w:rsid w:val="0097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</dc:creator>
  <cp:lastModifiedBy>Камиль</cp:lastModifiedBy>
  <cp:revision>2</cp:revision>
  <dcterms:created xsi:type="dcterms:W3CDTF">2017-12-13T12:41:00Z</dcterms:created>
  <dcterms:modified xsi:type="dcterms:W3CDTF">2017-12-13T12:41:00Z</dcterms:modified>
</cp:coreProperties>
</file>